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84DA9" w14:textId="77777777" w:rsidR="00CB2789" w:rsidRPr="00CB2789" w:rsidRDefault="00CB2789">
      <w:pPr>
        <w:ind w:left="1080" w:hanging="1080"/>
        <w:rPr>
          <w:bCs/>
          <w:sz w:val="24"/>
        </w:rPr>
      </w:pPr>
      <w:r w:rsidRPr="00CB2789">
        <w:rPr>
          <w:bCs/>
          <w:sz w:val="24"/>
        </w:rPr>
        <w:t>Heading</w:t>
      </w:r>
    </w:p>
    <w:p w14:paraId="7B851C11" w14:textId="77777777" w:rsidR="00CB2789" w:rsidRPr="00CB2789" w:rsidRDefault="00CB2789" w:rsidP="00CB2789">
      <w:pPr>
        <w:ind w:left="1080" w:hanging="1080"/>
        <w:jc w:val="center"/>
        <w:rPr>
          <w:bCs/>
          <w:sz w:val="24"/>
        </w:rPr>
      </w:pPr>
      <w:r w:rsidRPr="00CB2789">
        <w:rPr>
          <w:bCs/>
          <w:sz w:val="24"/>
        </w:rPr>
        <w:t>Title</w:t>
      </w:r>
    </w:p>
    <w:p w14:paraId="2B1DE988" w14:textId="77777777" w:rsidR="00CB2789" w:rsidRDefault="00CB2789">
      <w:pPr>
        <w:ind w:left="1080" w:hanging="1080"/>
        <w:rPr>
          <w:b/>
          <w:sz w:val="24"/>
        </w:rPr>
      </w:pPr>
      <w:r>
        <w:rPr>
          <w:b/>
          <w:sz w:val="24"/>
        </w:rPr>
        <w:t>Introduction</w:t>
      </w:r>
    </w:p>
    <w:p w14:paraId="2A5D6EB8" w14:textId="77777777" w:rsidR="00CB2789" w:rsidRDefault="00CB2789">
      <w:pPr>
        <w:ind w:left="1080" w:hanging="1080"/>
        <w:rPr>
          <w:b/>
          <w:sz w:val="24"/>
        </w:rPr>
      </w:pPr>
    </w:p>
    <w:p w14:paraId="2F4C0EB2" w14:textId="77777777" w:rsidR="00CB2789" w:rsidRDefault="001F0DB4" w:rsidP="00CB2789">
      <w:pPr>
        <w:ind w:left="360"/>
        <w:rPr>
          <w:sz w:val="24"/>
        </w:rPr>
      </w:pPr>
      <w:r>
        <w:rPr>
          <w:b/>
          <w:sz w:val="24"/>
        </w:rPr>
        <w:t>Purpose</w:t>
      </w:r>
      <w:r>
        <w:rPr>
          <w:sz w:val="24"/>
        </w:rPr>
        <w:tab/>
      </w:r>
    </w:p>
    <w:p w14:paraId="031AAC6C" w14:textId="35C1C650" w:rsidR="001F0DB4" w:rsidRDefault="001F0DB4" w:rsidP="00CB2789">
      <w:pPr>
        <w:ind w:left="360"/>
        <w:rPr>
          <w:sz w:val="24"/>
        </w:rPr>
      </w:pPr>
      <w:r>
        <w:rPr>
          <w:sz w:val="24"/>
        </w:rPr>
        <w:t xml:space="preserve">To examine </w:t>
      </w:r>
      <w:r w:rsidR="00860309">
        <w:rPr>
          <w:sz w:val="24"/>
        </w:rPr>
        <w:t>images</w:t>
      </w:r>
      <w:r>
        <w:rPr>
          <w:sz w:val="24"/>
        </w:rPr>
        <w:t xml:space="preserve"> of fossils in order to </w:t>
      </w:r>
      <w:r w:rsidR="00860309">
        <w:rPr>
          <w:sz w:val="24"/>
        </w:rPr>
        <w:t>learn about f</w:t>
      </w:r>
      <w:r>
        <w:rPr>
          <w:sz w:val="24"/>
        </w:rPr>
        <w:t>ossil</w:t>
      </w:r>
      <w:r w:rsidR="00860309">
        <w:rPr>
          <w:sz w:val="24"/>
        </w:rPr>
        <w:t>s and their role in history</w:t>
      </w:r>
      <w:r>
        <w:rPr>
          <w:sz w:val="24"/>
        </w:rPr>
        <w:t>.</w:t>
      </w:r>
    </w:p>
    <w:p w14:paraId="31557065" w14:textId="2724D1A2" w:rsidR="001F0DB4" w:rsidRDefault="001F0DB4">
      <w:pPr>
        <w:ind w:left="1080" w:hanging="1080"/>
        <w:rPr>
          <w:sz w:val="24"/>
        </w:rPr>
      </w:pPr>
    </w:p>
    <w:p w14:paraId="526E1E6C" w14:textId="7CFAFC92" w:rsidR="00CB2789" w:rsidRDefault="00CB2789" w:rsidP="00CB2789">
      <w:pPr>
        <w:ind w:left="360"/>
        <w:rPr>
          <w:sz w:val="24"/>
        </w:rPr>
      </w:pPr>
      <w:r>
        <w:rPr>
          <w:b/>
          <w:sz w:val="24"/>
        </w:rPr>
        <w:t>Discussion</w:t>
      </w:r>
      <w:r>
        <w:rPr>
          <w:sz w:val="24"/>
        </w:rPr>
        <w:tab/>
      </w:r>
    </w:p>
    <w:p w14:paraId="3288A268" w14:textId="77777777" w:rsidR="00CB54F0" w:rsidRDefault="003A2434" w:rsidP="00CB54F0">
      <w:pPr>
        <w:tabs>
          <w:tab w:val="left" w:pos="5040"/>
        </w:tabs>
        <w:spacing w:before="120"/>
        <w:ind w:left="360"/>
        <w:rPr>
          <w:sz w:val="24"/>
        </w:rPr>
      </w:pPr>
      <w:r w:rsidRPr="003A2434">
        <w:rPr>
          <w:sz w:val="24"/>
        </w:rPr>
        <w:t>Some people deny the existence of fossils … that is not good science nor good reasoning.</w:t>
      </w:r>
    </w:p>
    <w:p w14:paraId="205BB6C7" w14:textId="1FD0CBBE" w:rsidR="00CB54F0" w:rsidRPr="00CB54F0" w:rsidRDefault="00CB54F0" w:rsidP="00CB54F0">
      <w:pPr>
        <w:tabs>
          <w:tab w:val="left" w:pos="5040"/>
        </w:tabs>
        <w:spacing w:before="120"/>
        <w:ind w:left="360"/>
        <w:rPr>
          <w:sz w:val="24"/>
        </w:rPr>
      </w:pPr>
      <w:r>
        <w:rPr>
          <w:sz w:val="24"/>
        </w:rPr>
        <w:t>Fossils are the r</w:t>
      </w:r>
      <w:r w:rsidRPr="00CB54F0">
        <w:rPr>
          <w:sz w:val="24"/>
        </w:rPr>
        <w:t>emains or traces of organisms from the past</w:t>
      </w:r>
      <w:r>
        <w:rPr>
          <w:sz w:val="24"/>
        </w:rPr>
        <w:t xml:space="preserve"> and are always f</w:t>
      </w:r>
      <w:r w:rsidRPr="00CB54F0">
        <w:rPr>
          <w:sz w:val="24"/>
        </w:rPr>
        <w:t xml:space="preserve">ound in </w:t>
      </w:r>
      <w:r w:rsidRPr="00CB54F0">
        <w:rPr>
          <w:b/>
          <w:bCs/>
          <w:sz w:val="24"/>
        </w:rPr>
        <w:t xml:space="preserve">sedimentary </w:t>
      </w:r>
      <w:r>
        <w:rPr>
          <w:b/>
          <w:bCs/>
          <w:sz w:val="24"/>
        </w:rPr>
        <w:t>r</w:t>
      </w:r>
      <w:r w:rsidRPr="00CB54F0">
        <w:rPr>
          <w:b/>
          <w:bCs/>
          <w:sz w:val="24"/>
        </w:rPr>
        <w:t>ock.</w:t>
      </w:r>
      <w:r>
        <w:rPr>
          <w:b/>
          <w:bCs/>
          <w:sz w:val="24"/>
        </w:rPr>
        <w:t xml:space="preserve"> </w:t>
      </w:r>
      <w:r>
        <w:rPr>
          <w:sz w:val="24"/>
        </w:rPr>
        <w:t>T</w:t>
      </w:r>
      <w:r w:rsidRPr="00CB54F0">
        <w:rPr>
          <w:sz w:val="24"/>
        </w:rPr>
        <w:t>he</w:t>
      </w:r>
      <w:r w:rsidRPr="00CB54F0">
        <w:rPr>
          <w:b/>
          <w:bCs/>
          <w:sz w:val="24"/>
        </w:rPr>
        <w:t xml:space="preserve"> </w:t>
      </w:r>
      <w:r w:rsidRPr="00CB54F0">
        <w:rPr>
          <w:sz w:val="24"/>
        </w:rPr>
        <w:t>study of fossils</w:t>
      </w:r>
      <w:r>
        <w:rPr>
          <w:sz w:val="24"/>
        </w:rPr>
        <w:t xml:space="preserve"> is called </w:t>
      </w:r>
      <w:r w:rsidRPr="00CB54F0">
        <w:rPr>
          <w:b/>
          <w:bCs/>
          <w:sz w:val="24"/>
        </w:rPr>
        <w:t>Paleontology</w:t>
      </w:r>
      <w:r>
        <w:rPr>
          <w:sz w:val="24"/>
        </w:rPr>
        <w:t>.</w:t>
      </w:r>
    </w:p>
    <w:p w14:paraId="424CF8CB" w14:textId="44A300C1" w:rsidR="003A2434" w:rsidRDefault="003A2434" w:rsidP="00834CB3">
      <w:pPr>
        <w:tabs>
          <w:tab w:val="left" w:pos="5040"/>
        </w:tabs>
        <w:spacing w:before="120"/>
        <w:ind w:left="360"/>
        <w:rPr>
          <w:sz w:val="24"/>
        </w:rPr>
      </w:pPr>
      <w:r w:rsidRPr="003A2434">
        <w:rPr>
          <w:sz w:val="24"/>
        </w:rPr>
        <w:t>Types of fossils: preserved, cast, mold, petrified, trace, carbonized.</w:t>
      </w:r>
      <w:r>
        <w:rPr>
          <w:sz w:val="24"/>
        </w:rPr>
        <w:t xml:space="preserve"> </w:t>
      </w:r>
      <w:r w:rsidRPr="003A2434">
        <w:rPr>
          <w:sz w:val="24"/>
        </w:rPr>
        <w:t>Fossils are the remains of a previously-living life form. Organisms that die rarely leave behind bones that fossilize.</w:t>
      </w:r>
    </w:p>
    <w:p w14:paraId="2350DB4C" w14:textId="77777777" w:rsidR="001C3827" w:rsidRDefault="003A2434" w:rsidP="001C3827">
      <w:pPr>
        <w:tabs>
          <w:tab w:val="left" w:pos="5040"/>
        </w:tabs>
        <w:spacing w:before="120"/>
        <w:ind w:left="360"/>
        <w:rPr>
          <w:sz w:val="24"/>
        </w:rPr>
      </w:pPr>
      <w:r w:rsidRPr="003A2434">
        <w:rPr>
          <w:sz w:val="24"/>
        </w:rPr>
        <w:t>When an animal dies in nature, its body is quickly pulled apart by vultures and other scavengers, big and small.</w:t>
      </w:r>
      <w:r>
        <w:rPr>
          <w:sz w:val="24"/>
        </w:rPr>
        <w:t xml:space="preserve"> </w:t>
      </w:r>
      <w:r w:rsidRPr="003A2434">
        <w:rPr>
          <w:sz w:val="24"/>
        </w:rPr>
        <w:t>Decomposers like bacteria, fungi, and insects, and physical factors such as water, wind, and sunlight, further break down the body, leaving few remains.</w:t>
      </w:r>
      <w:r>
        <w:rPr>
          <w:sz w:val="24"/>
        </w:rPr>
        <w:t xml:space="preserve"> </w:t>
      </w:r>
      <w:r w:rsidRPr="003A2434">
        <w:rPr>
          <w:sz w:val="24"/>
        </w:rPr>
        <w:t xml:space="preserve">Occasionally, </w:t>
      </w:r>
      <w:r w:rsidRPr="003A2434">
        <w:rPr>
          <w:b/>
          <w:bCs/>
          <w:sz w:val="24"/>
        </w:rPr>
        <w:t>PARTS</w:t>
      </w:r>
      <w:r w:rsidRPr="003A2434">
        <w:rPr>
          <w:sz w:val="24"/>
        </w:rPr>
        <w:t xml:space="preserve"> of a dead organism escape decay. If the right conditions exist, then parts of a dead animal can be fossilized before they decay completely. </w:t>
      </w:r>
    </w:p>
    <w:p w14:paraId="1D6251B4" w14:textId="61D631E0" w:rsidR="001C3827" w:rsidRDefault="001C3827" w:rsidP="001C3827">
      <w:pPr>
        <w:tabs>
          <w:tab w:val="left" w:pos="5040"/>
        </w:tabs>
        <w:spacing w:before="120"/>
        <w:ind w:left="360"/>
        <w:rPr>
          <w:sz w:val="24"/>
        </w:rPr>
      </w:pPr>
      <w:r w:rsidRPr="001C3827">
        <w:rPr>
          <w:b/>
          <w:bCs/>
          <w:sz w:val="24"/>
          <w:u w:val="single"/>
        </w:rPr>
        <w:t>Trace</w:t>
      </w:r>
      <w:r w:rsidRPr="001C3827">
        <w:rPr>
          <w:sz w:val="24"/>
        </w:rPr>
        <w:t xml:space="preserve"> fossils preserve evidence of an organism’s activities or behaviors.</w:t>
      </w:r>
      <w:r>
        <w:rPr>
          <w:sz w:val="24"/>
        </w:rPr>
        <w:t xml:space="preserve"> </w:t>
      </w:r>
      <w:r w:rsidRPr="001C3827">
        <w:rPr>
          <w:sz w:val="24"/>
        </w:rPr>
        <w:t xml:space="preserve">Examples of </w:t>
      </w:r>
      <w:r>
        <w:rPr>
          <w:sz w:val="24"/>
        </w:rPr>
        <w:t>trace</w:t>
      </w:r>
      <w:r w:rsidRPr="001C3827">
        <w:rPr>
          <w:sz w:val="24"/>
        </w:rPr>
        <w:t xml:space="preserve"> fossils include footprints, nests, eggs, worm burrows, gizzard stones, and even feces.</w:t>
      </w:r>
    </w:p>
    <w:p w14:paraId="6BC0BAA4" w14:textId="7695F987" w:rsidR="001C3827" w:rsidRDefault="001C3827" w:rsidP="001C3827">
      <w:pPr>
        <w:tabs>
          <w:tab w:val="left" w:pos="5040"/>
        </w:tabs>
        <w:spacing w:before="120"/>
        <w:ind w:left="360"/>
        <w:rPr>
          <w:sz w:val="24"/>
        </w:rPr>
      </w:pPr>
      <w:r>
        <w:rPr>
          <w:sz w:val="24"/>
        </w:rPr>
        <w:t>S</w:t>
      </w:r>
      <w:r w:rsidRPr="001C3827">
        <w:rPr>
          <w:sz w:val="24"/>
        </w:rPr>
        <w:t xml:space="preserve">ometimes, the remains of an organism are </w:t>
      </w:r>
      <w:r w:rsidRPr="001C3827">
        <w:rPr>
          <w:b/>
          <w:bCs/>
          <w:sz w:val="24"/>
          <w:u w:val="single"/>
        </w:rPr>
        <w:t>preserved</w:t>
      </w:r>
      <w:r w:rsidRPr="001C3827">
        <w:rPr>
          <w:sz w:val="24"/>
        </w:rPr>
        <w:t xml:space="preserve"> in a virtually unaltered state, meaning that the original composition of the organism is largely intact. Materials such as ice, volcanic ash, amber, asphalt, peat bog, and lake sediment can preserve remains in this way.</w:t>
      </w:r>
    </w:p>
    <w:p w14:paraId="7EBF6AE3" w14:textId="3B3BC557" w:rsidR="001C3827" w:rsidRPr="001C3827" w:rsidRDefault="001C3827" w:rsidP="001C3827">
      <w:pPr>
        <w:tabs>
          <w:tab w:val="left" w:pos="5040"/>
        </w:tabs>
        <w:spacing w:before="120"/>
        <w:ind w:left="360"/>
        <w:rPr>
          <w:sz w:val="24"/>
        </w:rPr>
      </w:pPr>
      <w:r>
        <w:rPr>
          <w:sz w:val="24"/>
        </w:rPr>
        <w:t>M</w:t>
      </w:r>
      <w:r w:rsidRPr="001C3827">
        <w:rPr>
          <w:sz w:val="24"/>
        </w:rPr>
        <w:t xml:space="preserve">ost of the time, however, remains become altered through environmental exposure and decay. There are several types of fossilization processes that can alter an organism’s remains. </w:t>
      </w:r>
    </w:p>
    <w:p w14:paraId="443F4C0A" w14:textId="77777777" w:rsidR="001C3827" w:rsidRDefault="001C3827" w:rsidP="001C3827">
      <w:pPr>
        <w:tabs>
          <w:tab w:val="left" w:pos="5040"/>
        </w:tabs>
        <w:ind w:left="360"/>
        <w:rPr>
          <w:sz w:val="24"/>
        </w:rPr>
      </w:pPr>
      <w:r w:rsidRPr="001C3827">
        <w:rPr>
          <w:sz w:val="24"/>
        </w:rPr>
        <w:t>In the case of </w:t>
      </w:r>
      <w:r w:rsidRPr="001C3827">
        <w:rPr>
          <w:b/>
          <w:bCs/>
          <w:sz w:val="24"/>
          <w:u w:val="single"/>
        </w:rPr>
        <w:t>petrification</w:t>
      </w:r>
      <w:r w:rsidRPr="001C3827">
        <w:rPr>
          <w:sz w:val="24"/>
        </w:rPr>
        <w:t>, minerals seep into the remains of an organism and crystallize over long stretches of time, forming a stone version of the original organism.</w:t>
      </w:r>
      <w:r>
        <w:rPr>
          <w:sz w:val="24"/>
        </w:rPr>
        <w:t xml:space="preserve"> </w:t>
      </w:r>
    </w:p>
    <w:p w14:paraId="6AC67D7F" w14:textId="77777777" w:rsidR="001C3827" w:rsidRDefault="001C3827" w:rsidP="001C3827">
      <w:pPr>
        <w:tabs>
          <w:tab w:val="left" w:pos="5040"/>
        </w:tabs>
        <w:spacing w:before="120"/>
        <w:ind w:left="360"/>
        <w:rPr>
          <w:sz w:val="24"/>
        </w:rPr>
      </w:pPr>
      <w:r w:rsidRPr="001C3827">
        <w:rPr>
          <w:b/>
          <w:bCs/>
          <w:sz w:val="24"/>
          <w:u w:val="single"/>
        </w:rPr>
        <w:t>Carbonization</w:t>
      </w:r>
      <w:r w:rsidRPr="001C3827">
        <w:rPr>
          <w:sz w:val="24"/>
        </w:rPr>
        <w:t> is like making a “carbon copy” of an organism.</w:t>
      </w:r>
      <w:r>
        <w:rPr>
          <w:sz w:val="24"/>
        </w:rPr>
        <w:t xml:space="preserve"> </w:t>
      </w:r>
      <w:r w:rsidRPr="001C3827">
        <w:rPr>
          <w:sz w:val="24"/>
        </w:rPr>
        <w:t>The carbon contained within the remains of a soft-bodied animal or plant forms a stamp-like impression on the sediment, while the remaining molecules break down.</w:t>
      </w:r>
    </w:p>
    <w:p w14:paraId="571D0E3F" w14:textId="522EE995" w:rsidR="001C3827" w:rsidRDefault="001C3827" w:rsidP="001C3827">
      <w:pPr>
        <w:tabs>
          <w:tab w:val="left" w:pos="5040"/>
        </w:tabs>
        <w:spacing w:before="120"/>
        <w:ind w:left="360"/>
        <w:rPr>
          <w:sz w:val="24"/>
        </w:rPr>
      </w:pPr>
      <w:r w:rsidRPr="001C3827">
        <w:rPr>
          <w:sz w:val="24"/>
        </w:rPr>
        <w:t>A </w:t>
      </w:r>
      <w:r w:rsidRPr="001C3827">
        <w:rPr>
          <w:b/>
          <w:bCs/>
          <w:sz w:val="24"/>
          <w:u w:val="single"/>
        </w:rPr>
        <w:t>mold</w:t>
      </w:r>
      <w:r w:rsidRPr="001C3827">
        <w:rPr>
          <w:sz w:val="24"/>
        </w:rPr>
        <w:t xml:space="preserve"> fossil forms when the remains of an organism leave a mark</w:t>
      </w:r>
      <w:r w:rsidR="00D62EF8">
        <w:rPr>
          <w:sz w:val="24"/>
        </w:rPr>
        <w:t>, an imprint,</w:t>
      </w:r>
      <w:r w:rsidRPr="001C3827">
        <w:rPr>
          <w:sz w:val="24"/>
        </w:rPr>
        <w:t xml:space="preserve"> in sediment that hardens before the organism rots or is washed away.</w:t>
      </w:r>
    </w:p>
    <w:p w14:paraId="56B36EE3" w14:textId="0DD9813A" w:rsidR="00115F3E" w:rsidRPr="00115F3E" w:rsidRDefault="001C3827" w:rsidP="00115F3E">
      <w:pPr>
        <w:tabs>
          <w:tab w:val="left" w:pos="5040"/>
        </w:tabs>
        <w:spacing w:before="120"/>
        <w:ind w:left="360"/>
        <w:rPr>
          <w:sz w:val="24"/>
          <w:szCs w:val="24"/>
        </w:rPr>
      </w:pPr>
      <w:r w:rsidRPr="001C3827">
        <w:rPr>
          <w:sz w:val="24"/>
        </w:rPr>
        <w:t>Sediment can then fill in that mold, forming what looks like a sand or clay version of the organism; this is called a </w:t>
      </w:r>
      <w:r w:rsidRPr="001C3827">
        <w:rPr>
          <w:b/>
          <w:bCs/>
          <w:sz w:val="24"/>
          <w:u w:val="single"/>
        </w:rPr>
        <w:t>cast</w:t>
      </w:r>
      <w:r w:rsidRPr="001C3827">
        <w:rPr>
          <w:sz w:val="24"/>
        </w:rPr>
        <w:t> fossil. (Molds and casts may sound like trace fossils, but they are considered body fossils because they preserve an aspect of an organism’s anatomy rather than its activity.)</w:t>
      </w:r>
      <w:r w:rsidR="00115F3E">
        <w:rPr>
          <w:sz w:val="24"/>
        </w:rPr>
        <w:t xml:space="preserve"> </w:t>
      </w:r>
      <w:r w:rsidR="00115F3E" w:rsidRPr="00115F3E">
        <w:rPr>
          <w:sz w:val="24"/>
          <w:szCs w:val="24"/>
        </w:rPr>
        <w:t xml:space="preserve">A good way to understand the difference </w:t>
      </w:r>
      <w:r w:rsidR="00115F3E">
        <w:rPr>
          <w:sz w:val="24"/>
          <w:szCs w:val="24"/>
        </w:rPr>
        <w:t xml:space="preserve">between molds and casts </w:t>
      </w:r>
      <w:r w:rsidR="00115F3E" w:rsidRPr="00115F3E">
        <w:rPr>
          <w:sz w:val="24"/>
          <w:szCs w:val="24"/>
        </w:rPr>
        <w:t xml:space="preserve">is to compare ice to the </w:t>
      </w:r>
      <w:r w:rsidR="00115F3E">
        <w:rPr>
          <w:sz w:val="24"/>
          <w:szCs w:val="24"/>
        </w:rPr>
        <w:t>ice</w:t>
      </w:r>
      <w:r w:rsidR="00115F3E" w:rsidRPr="00115F3E">
        <w:rPr>
          <w:sz w:val="24"/>
          <w:szCs w:val="24"/>
        </w:rPr>
        <w:t>tray. In other words, the tray is the mold and the ice is the cast.</w:t>
      </w:r>
    </w:p>
    <w:p w14:paraId="37FAA22A" w14:textId="56BB22F4" w:rsidR="00CB54F0" w:rsidRPr="001C3827" w:rsidRDefault="00CB54F0" w:rsidP="001C3827">
      <w:pPr>
        <w:tabs>
          <w:tab w:val="left" w:pos="5040"/>
        </w:tabs>
        <w:spacing w:before="120"/>
        <w:ind w:left="360"/>
        <w:rPr>
          <w:sz w:val="24"/>
        </w:rPr>
      </w:pPr>
      <w:r>
        <w:rPr>
          <w:sz w:val="24"/>
        </w:rPr>
        <w:t>One major inference from observing the fossil record is the lack of “</w:t>
      </w:r>
      <w:r w:rsidRPr="005010B2">
        <w:rPr>
          <w:b/>
          <w:bCs/>
          <w:sz w:val="24"/>
        </w:rPr>
        <w:t>intermediates</w:t>
      </w:r>
      <w:r>
        <w:rPr>
          <w:sz w:val="24"/>
        </w:rPr>
        <w:t>”. This is strong evidence against gradualism since evolution proposes that organisms changed</w:t>
      </w:r>
      <w:r w:rsidR="005010B2">
        <w:rPr>
          <w:sz w:val="24"/>
        </w:rPr>
        <w:t xml:space="preserve"> into new species over long periods of time.</w:t>
      </w:r>
    </w:p>
    <w:p w14:paraId="15C7EF53" w14:textId="77777777" w:rsidR="00CB2789" w:rsidRDefault="00CB2789">
      <w:pPr>
        <w:tabs>
          <w:tab w:val="left" w:pos="5040"/>
        </w:tabs>
        <w:ind w:left="1260" w:hanging="1260"/>
        <w:rPr>
          <w:b/>
          <w:sz w:val="24"/>
        </w:rPr>
      </w:pPr>
    </w:p>
    <w:p w14:paraId="35C59F45" w14:textId="7211FEDC" w:rsidR="001F0DB4" w:rsidRDefault="001F0DB4">
      <w:pPr>
        <w:tabs>
          <w:tab w:val="left" w:pos="5040"/>
        </w:tabs>
        <w:ind w:left="1260" w:hanging="1260"/>
        <w:rPr>
          <w:sz w:val="24"/>
        </w:rPr>
      </w:pPr>
      <w:r>
        <w:rPr>
          <w:b/>
          <w:sz w:val="24"/>
        </w:rPr>
        <w:t>Materials</w:t>
      </w:r>
      <w:r>
        <w:rPr>
          <w:sz w:val="24"/>
        </w:rPr>
        <w:tab/>
        <w:t>1</w:t>
      </w:r>
      <w:r w:rsidR="00860309">
        <w:rPr>
          <w:sz w:val="24"/>
        </w:rPr>
        <w:t>0</w:t>
      </w:r>
      <w:r>
        <w:rPr>
          <w:sz w:val="24"/>
        </w:rPr>
        <w:t xml:space="preserve"> </w:t>
      </w:r>
      <w:r w:rsidR="00860309">
        <w:rPr>
          <w:sz w:val="24"/>
        </w:rPr>
        <w:t>imag</w:t>
      </w:r>
      <w:r>
        <w:rPr>
          <w:sz w:val="24"/>
        </w:rPr>
        <w:t xml:space="preserve">es of fossils </w:t>
      </w:r>
    </w:p>
    <w:p w14:paraId="5C9962E0" w14:textId="35C830BC" w:rsidR="001F0DB4" w:rsidRDefault="005010B2">
      <w:pPr>
        <w:rPr>
          <w:sz w:val="24"/>
        </w:rPr>
      </w:pPr>
      <w:r>
        <w:rPr>
          <w:b/>
          <w:sz w:val="24"/>
        </w:rPr>
        <w:lastRenderedPageBreak/>
        <w:t>P</w:t>
      </w:r>
      <w:r w:rsidR="001F0DB4">
        <w:rPr>
          <w:b/>
          <w:sz w:val="24"/>
        </w:rPr>
        <w:t>rocedures</w:t>
      </w:r>
      <w:r w:rsidR="001F0DB4">
        <w:rPr>
          <w:sz w:val="24"/>
        </w:rPr>
        <w:tab/>
      </w:r>
    </w:p>
    <w:p w14:paraId="0373078A" w14:textId="77777777" w:rsidR="001F0DB4" w:rsidRDefault="001F0DB4">
      <w:pPr>
        <w:rPr>
          <w:sz w:val="24"/>
        </w:rPr>
      </w:pPr>
    </w:p>
    <w:p w14:paraId="6EF4FCA4" w14:textId="706B70EE" w:rsidR="001F0DB4" w:rsidRDefault="001F0DB4">
      <w:pPr>
        <w:pStyle w:val="BodyTextIndent"/>
        <w:tabs>
          <w:tab w:val="clear" w:pos="7200"/>
        </w:tabs>
      </w:pPr>
      <w:r>
        <w:t xml:space="preserve">1.  </w:t>
      </w:r>
      <w:r>
        <w:tab/>
      </w:r>
      <w:r w:rsidR="00CB68C3">
        <w:t>E</w:t>
      </w:r>
      <w:r>
        <w:t xml:space="preserve">xamine </w:t>
      </w:r>
      <w:r w:rsidR="00CB68C3">
        <w:t>the</w:t>
      </w:r>
      <w:r>
        <w:t xml:space="preserve"> fossil </w:t>
      </w:r>
      <w:r w:rsidR="006F1E66">
        <w:t>images</w:t>
      </w:r>
      <w:r>
        <w:t xml:space="preserve">.  </w:t>
      </w:r>
    </w:p>
    <w:p w14:paraId="478D12AB" w14:textId="77777777" w:rsidR="001F0DB4" w:rsidRDefault="001F0DB4">
      <w:pPr>
        <w:ind w:left="360" w:hanging="360"/>
        <w:rPr>
          <w:sz w:val="24"/>
        </w:rPr>
      </w:pPr>
    </w:p>
    <w:p w14:paraId="4D704706" w14:textId="63E66E89" w:rsidR="001F0DB4" w:rsidRDefault="001F0DB4">
      <w:pPr>
        <w:ind w:left="360" w:hanging="360"/>
        <w:rPr>
          <w:sz w:val="24"/>
        </w:rPr>
      </w:pPr>
      <w:r>
        <w:rPr>
          <w:sz w:val="24"/>
        </w:rPr>
        <w:t>2.</w:t>
      </w:r>
      <w:r>
        <w:rPr>
          <w:sz w:val="24"/>
        </w:rPr>
        <w:tab/>
        <w:t>Fill out the Calculations and Data Sheet.</w:t>
      </w:r>
    </w:p>
    <w:p w14:paraId="67617F7A" w14:textId="77777777" w:rsidR="001F0DB4" w:rsidRDefault="001F0DB4">
      <w:pPr>
        <w:ind w:left="360" w:hanging="360"/>
        <w:rPr>
          <w:sz w:val="24"/>
        </w:rPr>
      </w:pPr>
    </w:p>
    <w:p w14:paraId="244441F5" w14:textId="77777777" w:rsidR="001F0DB4" w:rsidRDefault="001F0DB4">
      <w:pPr>
        <w:pStyle w:val="Heading2"/>
      </w:pPr>
      <w:r>
        <w:t>Calculations and Data</w:t>
      </w:r>
    </w:p>
    <w:p w14:paraId="69A32081" w14:textId="77777777" w:rsidR="001F0DB4" w:rsidRDefault="001F0DB4">
      <w:pPr>
        <w:ind w:left="360" w:hanging="360"/>
        <w:rPr>
          <w:sz w:val="24"/>
        </w:rPr>
      </w:pPr>
    </w:p>
    <w:tbl>
      <w:tblPr>
        <w:tblW w:w="7569" w:type="dxa"/>
        <w:tblInd w:w="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
        <w:gridCol w:w="1530"/>
        <w:gridCol w:w="1440"/>
        <w:gridCol w:w="4067"/>
      </w:tblGrid>
      <w:tr w:rsidR="00CB68C3" w14:paraId="1B160081" w14:textId="77777777" w:rsidTr="00CB68C3">
        <w:tc>
          <w:tcPr>
            <w:tcW w:w="532" w:type="dxa"/>
          </w:tcPr>
          <w:p w14:paraId="1890A6D3" w14:textId="77777777" w:rsidR="00CB68C3" w:rsidRDefault="00CB68C3">
            <w:pPr>
              <w:pStyle w:val="BodyTextIndent2"/>
              <w:tabs>
                <w:tab w:val="clear" w:pos="7200"/>
                <w:tab w:val="left" w:pos="6480"/>
              </w:tabs>
              <w:ind w:left="0"/>
              <w:jc w:val="center"/>
              <w:rPr>
                <w:b w:val="0"/>
              </w:rPr>
            </w:pPr>
          </w:p>
        </w:tc>
        <w:tc>
          <w:tcPr>
            <w:tcW w:w="1530" w:type="dxa"/>
          </w:tcPr>
          <w:p w14:paraId="3D6D4D5C" w14:textId="2055D9C9" w:rsidR="00CB68C3" w:rsidRDefault="00CB68C3">
            <w:pPr>
              <w:pStyle w:val="BodyTextIndent2"/>
              <w:tabs>
                <w:tab w:val="clear" w:pos="7200"/>
                <w:tab w:val="left" w:pos="6480"/>
              </w:tabs>
              <w:ind w:left="0"/>
              <w:jc w:val="center"/>
              <w:rPr>
                <w:b w:val="0"/>
              </w:rPr>
            </w:pPr>
            <w:r>
              <w:rPr>
                <w:b w:val="0"/>
              </w:rPr>
              <w:t>Type of Fossil</w:t>
            </w:r>
          </w:p>
        </w:tc>
        <w:tc>
          <w:tcPr>
            <w:tcW w:w="1440" w:type="dxa"/>
          </w:tcPr>
          <w:p w14:paraId="479AC845" w14:textId="77777777" w:rsidR="00CB68C3" w:rsidRDefault="00CB68C3">
            <w:pPr>
              <w:pStyle w:val="BodyTextIndent2"/>
              <w:tabs>
                <w:tab w:val="clear" w:pos="7200"/>
                <w:tab w:val="left" w:pos="6480"/>
              </w:tabs>
              <w:ind w:left="0"/>
              <w:jc w:val="center"/>
              <w:rPr>
                <w:b w:val="0"/>
              </w:rPr>
            </w:pPr>
            <w:r>
              <w:rPr>
                <w:b w:val="0"/>
              </w:rPr>
              <w:t>What is it a fossil of?</w:t>
            </w:r>
          </w:p>
        </w:tc>
        <w:tc>
          <w:tcPr>
            <w:tcW w:w="4067" w:type="dxa"/>
          </w:tcPr>
          <w:p w14:paraId="1801E0B3" w14:textId="77777777" w:rsidR="00CB68C3" w:rsidRDefault="00CB68C3">
            <w:pPr>
              <w:pStyle w:val="BodyTextIndent2"/>
              <w:tabs>
                <w:tab w:val="clear" w:pos="7200"/>
                <w:tab w:val="left" w:pos="6480"/>
              </w:tabs>
              <w:ind w:left="0"/>
              <w:jc w:val="center"/>
              <w:rPr>
                <w:b w:val="0"/>
              </w:rPr>
            </w:pPr>
            <w:r>
              <w:rPr>
                <w:b w:val="0"/>
              </w:rPr>
              <w:t>Diagram of Fossil</w:t>
            </w:r>
          </w:p>
        </w:tc>
      </w:tr>
      <w:tr w:rsidR="00CB68C3" w14:paraId="30D4709A" w14:textId="77777777" w:rsidTr="00CB68C3">
        <w:tc>
          <w:tcPr>
            <w:tcW w:w="532" w:type="dxa"/>
          </w:tcPr>
          <w:p w14:paraId="7D581992" w14:textId="0FF5320E" w:rsidR="00CB68C3" w:rsidRDefault="00CB68C3" w:rsidP="002461CC">
            <w:pPr>
              <w:pStyle w:val="BodyTextIndent2"/>
              <w:tabs>
                <w:tab w:val="clear" w:pos="7200"/>
                <w:tab w:val="left" w:pos="6480"/>
              </w:tabs>
              <w:ind w:left="0"/>
              <w:jc w:val="center"/>
              <w:rPr>
                <w:b w:val="0"/>
              </w:rPr>
            </w:pPr>
            <w:r>
              <w:rPr>
                <w:b w:val="0"/>
              </w:rPr>
              <w:t>1</w:t>
            </w:r>
          </w:p>
        </w:tc>
        <w:tc>
          <w:tcPr>
            <w:tcW w:w="1530" w:type="dxa"/>
            <w:vAlign w:val="center"/>
          </w:tcPr>
          <w:p w14:paraId="592A1D16" w14:textId="005CA5FA" w:rsidR="00CB68C3" w:rsidRDefault="00CB68C3" w:rsidP="002461CC">
            <w:pPr>
              <w:pStyle w:val="BodyTextIndent2"/>
              <w:tabs>
                <w:tab w:val="clear" w:pos="7200"/>
                <w:tab w:val="left" w:pos="6480"/>
              </w:tabs>
              <w:ind w:left="0"/>
              <w:jc w:val="center"/>
              <w:rPr>
                <w:b w:val="0"/>
              </w:rPr>
            </w:pPr>
          </w:p>
        </w:tc>
        <w:tc>
          <w:tcPr>
            <w:tcW w:w="1440" w:type="dxa"/>
            <w:vAlign w:val="center"/>
          </w:tcPr>
          <w:p w14:paraId="122A313E" w14:textId="77777777" w:rsidR="00CB68C3" w:rsidRDefault="00CB68C3" w:rsidP="002461CC">
            <w:pPr>
              <w:pStyle w:val="BodyTextIndent2"/>
              <w:tabs>
                <w:tab w:val="clear" w:pos="7200"/>
                <w:tab w:val="left" w:pos="6480"/>
              </w:tabs>
              <w:ind w:left="0"/>
              <w:jc w:val="center"/>
              <w:rPr>
                <w:b w:val="0"/>
              </w:rPr>
            </w:pPr>
          </w:p>
        </w:tc>
        <w:tc>
          <w:tcPr>
            <w:tcW w:w="4067" w:type="dxa"/>
            <w:vAlign w:val="center"/>
          </w:tcPr>
          <w:p w14:paraId="77AFDD94" w14:textId="56E93606" w:rsidR="00CB68C3" w:rsidRDefault="00CB68C3" w:rsidP="002461CC">
            <w:pPr>
              <w:pStyle w:val="BodyTextIndent2"/>
              <w:tabs>
                <w:tab w:val="clear" w:pos="7200"/>
                <w:tab w:val="left" w:pos="6480"/>
              </w:tabs>
              <w:ind w:left="0"/>
              <w:jc w:val="center"/>
              <w:rPr>
                <w:b w:val="0"/>
              </w:rPr>
            </w:pPr>
            <w:r>
              <w:rPr>
                <w:noProof/>
              </w:rPr>
              <w:drawing>
                <wp:inline distT="0" distB="0" distL="0" distR="0" wp14:anchorId="4BCA7971" wp14:editId="5837674F">
                  <wp:extent cx="1408426" cy="128524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2909"/>
                          <a:stretch/>
                        </pic:blipFill>
                        <pic:spPr bwMode="auto">
                          <a:xfrm>
                            <a:off x="0" y="0"/>
                            <a:ext cx="1427749" cy="1302872"/>
                          </a:xfrm>
                          <a:prstGeom prst="rect">
                            <a:avLst/>
                          </a:prstGeom>
                          <a:ln>
                            <a:noFill/>
                          </a:ln>
                          <a:extLst>
                            <a:ext uri="{53640926-AAD7-44D8-BBD7-CCE9431645EC}">
                              <a14:shadowObscured xmlns:a14="http://schemas.microsoft.com/office/drawing/2010/main"/>
                            </a:ext>
                          </a:extLst>
                        </pic:spPr>
                      </pic:pic>
                    </a:graphicData>
                  </a:graphic>
                </wp:inline>
              </w:drawing>
            </w:r>
          </w:p>
        </w:tc>
      </w:tr>
      <w:tr w:rsidR="00CB68C3" w14:paraId="1A1C0DFB" w14:textId="77777777" w:rsidTr="00CB68C3">
        <w:tc>
          <w:tcPr>
            <w:tcW w:w="532" w:type="dxa"/>
          </w:tcPr>
          <w:p w14:paraId="3D89A286" w14:textId="4C8DF0CB" w:rsidR="00CB68C3" w:rsidRDefault="00CB68C3" w:rsidP="002461CC">
            <w:pPr>
              <w:pStyle w:val="BodyTextIndent2"/>
              <w:tabs>
                <w:tab w:val="clear" w:pos="7200"/>
                <w:tab w:val="left" w:pos="6480"/>
              </w:tabs>
              <w:ind w:left="0"/>
              <w:jc w:val="center"/>
              <w:rPr>
                <w:b w:val="0"/>
              </w:rPr>
            </w:pPr>
            <w:r>
              <w:rPr>
                <w:b w:val="0"/>
              </w:rPr>
              <w:t>2</w:t>
            </w:r>
          </w:p>
        </w:tc>
        <w:tc>
          <w:tcPr>
            <w:tcW w:w="1530" w:type="dxa"/>
            <w:vAlign w:val="center"/>
          </w:tcPr>
          <w:p w14:paraId="2A098DBF" w14:textId="37D9E742" w:rsidR="00CB68C3" w:rsidRDefault="00CB68C3" w:rsidP="002461CC">
            <w:pPr>
              <w:pStyle w:val="BodyTextIndent2"/>
              <w:tabs>
                <w:tab w:val="clear" w:pos="7200"/>
                <w:tab w:val="left" w:pos="6480"/>
              </w:tabs>
              <w:ind w:left="0"/>
              <w:jc w:val="center"/>
              <w:rPr>
                <w:b w:val="0"/>
              </w:rPr>
            </w:pPr>
          </w:p>
        </w:tc>
        <w:tc>
          <w:tcPr>
            <w:tcW w:w="1440" w:type="dxa"/>
            <w:vAlign w:val="center"/>
          </w:tcPr>
          <w:p w14:paraId="607366BC" w14:textId="77777777" w:rsidR="00CB68C3" w:rsidRDefault="00CB68C3" w:rsidP="002461CC">
            <w:pPr>
              <w:pStyle w:val="BodyTextIndent2"/>
              <w:tabs>
                <w:tab w:val="clear" w:pos="7200"/>
                <w:tab w:val="left" w:pos="6480"/>
              </w:tabs>
              <w:ind w:left="0"/>
              <w:jc w:val="center"/>
              <w:rPr>
                <w:b w:val="0"/>
              </w:rPr>
            </w:pPr>
          </w:p>
        </w:tc>
        <w:tc>
          <w:tcPr>
            <w:tcW w:w="4067" w:type="dxa"/>
            <w:vAlign w:val="center"/>
          </w:tcPr>
          <w:p w14:paraId="46392A64" w14:textId="53A77D23" w:rsidR="00CB68C3" w:rsidRDefault="00CB68C3" w:rsidP="002461CC">
            <w:pPr>
              <w:pStyle w:val="BodyTextIndent2"/>
              <w:tabs>
                <w:tab w:val="clear" w:pos="7200"/>
                <w:tab w:val="left" w:pos="6480"/>
              </w:tabs>
              <w:ind w:left="0"/>
              <w:jc w:val="center"/>
              <w:rPr>
                <w:b w:val="0"/>
              </w:rPr>
            </w:pPr>
            <w:r>
              <w:rPr>
                <w:noProof/>
              </w:rPr>
              <w:drawing>
                <wp:inline distT="0" distB="0" distL="0" distR="0" wp14:anchorId="5B788DC4" wp14:editId="6A930E2B">
                  <wp:extent cx="1446530" cy="1628775"/>
                  <wp:effectExtent l="0" t="0" r="127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5688"/>
                          <a:stretch/>
                        </pic:blipFill>
                        <pic:spPr bwMode="auto">
                          <a:xfrm>
                            <a:off x="0" y="0"/>
                            <a:ext cx="1464132" cy="1648595"/>
                          </a:xfrm>
                          <a:prstGeom prst="rect">
                            <a:avLst/>
                          </a:prstGeom>
                          <a:ln>
                            <a:noFill/>
                          </a:ln>
                          <a:extLst>
                            <a:ext uri="{53640926-AAD7-44D8-BBD7-CCE9431645EC}">
                              <a14:shadowObscured xmlns:a14="http://schemas.microsoft.com/office/drawing/2010/main"/>
                            </a:ext>
                          </a:extLst>
                        </pic:spPr>
                      </pic:pic>
                    </a:graphicData>
                  </a:graphic>
                </wp:inline>
              </w:drawing>
            </w:r>
          </w:p>
        </w:tc>
      </w:tr>
      <w:tr w:rsidR="00CB68C3" w14:paraId="3264AFC7" w14:textId="77777777" w:rsidTr="00CB68C3">
        <w:tc>
          <w:tcPr>
            <w:tcW w:w="532" w:type="dxa"/>
          </w:tcPr>
          <w:p w14:paraId="2260A728" w14:textId="7C5B6DF0" w:rsidR="00CB68C3" w:rsidRDefault="00CB68C3" w:rsidP="002461CC">
            <w:pPr>
              <w:pStyle w:val="BodyTextIndent2"/>
              <w:tabs>
                <w:tab w:val="clear" w:pos="7200"/>
                <w:tab w:val="left" w:pos="6480"/>
              </w:tabs>
              <w:ind w:left="0"/>
              <w:jc w:val="center"/>
              <w:rPr>
                <w:b w:val="0"/>
              </w:rPr>
            </w:pPr>
            <w:r>
              <w:rPr>
                <w:b w:val="0"/>
              </w:rPr>
              <w:t>3</w:t>
            </w:r>
          </w:p>
        </w:tc>
        <w:tc>
          <w:tcPr>
            <w:tcW w:w="1530" w:type="dxa"/>
            <w:vAlign w:val="center"/>
          </w:tcPr>
          <w:p w14:paraId="3025FA48" w14:textId="642CB676" w:rsidR="00CB68C3" w:rsidRDefault="00CB68C3" w:rsidP="002461CC">
            <w:pPr>
              <w:pStyle w:val="BodyTextIndent2"/>
              <w:tabs>
                <w:tab w:val="clear" w:pos="7200"/>
                <w:tab w:val="left" w:pos="6480"/>
              </w:tabs>
              <w:ind w:left="0"/>
              <w:jc w:val="center"/>
              <w:rPr>
                <w:b w:val="0"/>
              </w:rPr>
            </w:pPr>
          </w:p>
        </w:tc>
        <w:tc>
          <w:tcPr>
            <w:tcW w:w="1440" w:type="dxa"/>
            <w:vAlign w:val="center"/>
          </w:tcPr>
          <w:p w14:paraId="5327C041" w14:textId="77777777" w:rsidR="00CB68C3" w:rsidRDefault="00CB68C3" w:rsidP="002461CC">
            <w:pPr>
              <w:pStyle w:val="BodyTextIndent2"/>
              <w:tabs>
                <w:tab w:val="clear" w:pos="7200"/>
                <w:tab w:val="left" w:pos="6480"/>
              </w:tabs>
              <w:ind w:left="0"/>
              <w:jc w:val="center"/>
              <w:rPr>
                <w:b w:val="0"/>
              </w:rPr>
            </w:pPr>
          </w:p>
        </w:tc>
        <w:tc>
          <w:tcPr>
            <w:tcW w:w="4067" w:type="dxa"/>
            <w:vAlign w:val="center"/>
          </w:tcPr>
          <w:p w14:paraId="37076970" w14:textId="7614D989" w:rsidR="00CB68C3" w:rsidRDefault="00CB68C3" w:rsidP="002461CC">
            <w:pPr>
              <w:pStyle w:val="BodyTextIndent2"/>
              <w:tabs>
                <w:tab w:val="clear" w:pos="7200"/>
                <w:tab w:val="left" w:pos="6480"/>
              </w:tabs>
              <w:ind w:left="0"/>
              <w:jc w:val="center"/>
              <w:rPr>
                <w:b w:val="0"/>
              </w:rPr>
            </w:pPr>
            <w:r>
              <w:rPr>
                <w:noProof/>
              </w:rPr>
              <w:drawing>
                <wp:inline distT="0" distB="0" distL="0" distR="0" wp14:anchorId="18EA6212" wp14:editId="445B5823">
                  <wp:extent cx="1564159"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4606"/>
                          <a:stretch/>
                        </pic:blipFill>
                        <pic:spPr bwMode="auto">
                          <a:xfrm>
                            <a:off x="0" y="0"/>
                            <a:ext cx="1594994" cy="961564"/>
                          </a:xfrm>
                          <a:prstGeom prst="rect">
                            <a:avLst/>
                          </a:prstGeom>
                          <a:ln>
                            <a:noFill/>
                          </a:ln>
                          <a:extLst>
                            <a:ext uri="{53640926-AAD7-44D8-BBD7-CCE9431645EC}">
                              <a14:shadowObscured xmlns:a14="http://schemas.microsoft.com/office/drawing/2010/main"/>
                            </a:ext>
                          </a:extLst>
                        </pic:spPr>
                      </pic:pic>
                    </a:graphicData>
                  </a:graphic>
                </wp:inline>
              </w:drawing>
            </w:r>
          </w:p>
        </w:tc>
      </w:tr>
      <w:tr w:rsidR="00CB68C3" w14:paraId="46499032" w14:textId="77777777" w:rsidTr="00CB68C3">
        <w:tc>
          <w:tcPr>
            <w:tcW w:w="532" w:type="dxa"/>
          </w:tcPr>
          <w:p w14:paraId="2E7C8D55" w14:textId="5A959A5B" w:rsidR="00CB68C3" w:rsidRDefault="00CB68C3" w:rsidP="002461CC">
            <w:pPr>
              <w:pStyle w:val="BodyTextIndent2"/>
              <w:tabs>
                <w:tab w:val="clear" w:pos="7200"/>
                <w:tab w:val="left" w:pos="6480"/>
              </w:tabs>
              <w:ind w:left="0"/>
              <w:jc w:val="center"/>
              <w:rPr>
                <w:b w:val="0"/>
              </w:rPr>
            </w:pPr>
            <w:r>
              <w:rPr>
                <w:b w:val="0"/>
              </w:rPr>
              <w:t>4</w:t>
            </w:r>
          </w:p>
        </w:tc>
        <w:tc>
          <w:tcPr>
            <w:tcW w:w="1530" w:type="dxa"/>
            <w:vAlign w:val="center"/>
          </w:tcPr>
          <w:p w14:paraId="05E0F3BB" w14:textId="70F97EA6" w:rsidR="00CB68C3" w:rsidRDefault="00CB68C3" w:rsidP="002461CC">
            <w:pPr>
              <w:pStyle w:val="BodyTextIndent2"/>
              <w:tabs>
                <w:tab w:val="clear" w:pos="7200"/>
                <w:tab w:val="left" w:pos="6480"/>
              </w:tabs>
              <w:ind w:left="0"/>
              <w:jc w:val="center"/>
              <w:rPr>
                <w:b w:val="0"/>
              </w:rPr>
            </w:pPr>
          </w:p>
        </w:tc>
        <w:tc>
          <w:tcPr>
            <w:tcW w:w="1440" w:type="dxa"/>
            <w:vAlign w:val="center"/>
          </w:tcPr>
          <w:p w14:paraId="02F90718" w14:textId="77777777" w:rsidR="00CB68C3" w:rsidRDefault="00CB68C3" w:rsidP="002461CC">
            <w:pPr>
              <w:pStyle w:val="BodyTextIndent2"/>
              <w:tabs>
                <w:tab w:val="clear" w:pos="7200"/>
                <w:tab w:val="left" w:pos="6480"/>
              </w:tabs>
              <w:ind w:left="0"/>
              <w:jc w:val="center"/>
              <w:rPr>
                <w:b w:val="0"/>
              </w:rPr>
            </w:pPr>
          </w:p>
        </w:tc>
        <w:tc>
          <w:tcPr>
            <w:tcW w:w="4067" w:type="dxa"/>
            <w:vAlign w:val="center"/>
          </w:tcPr>
          <w:p w14:paraId="2691E6A2" w14:textId="5F84D7C9" w:rsidR="00CB68C3" w:rsidRDefault="00CB68C3" w:rsidP="002461CC">
            <w:pPr>
              <w:pStyle w:val="BodyTextIndent2"/>
              <w:tabs>
                <w:tab w:val="clear" w:pos="7200"/>
                <w:tab w:val="left" w:pos="6480"/>
              </w:tabs>
              <w:ind w:left="0"/>
              <w:jc w:val="center"/>
              <w:rPr>
                <w:b w:val="0"/>
              </w:rPr>
            </w:pPr>
            <w:r>
              <w:rPr>
                <w:noProof/>
              </w:rPr>
              <w:drawing>
                <wp:inline distT="0" distB="0" distL="0" distR="0" wp14:anchorId="0657124A" wp14:editId="7A0867E1">
                  <wp:extent cx="1541780" cy="94297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3894"/>
                          <a:stretch/>
                        </pic:blipFill>
                        <pic:spPr bwMode="auto">
                          <a:xfrm>
                            <a:off x="0" y="0"/>
                            <a:ext cx="1554481" cy="950743"/>
                          </a:xfrm>
                          <a:prstGeom prst="rect">
                            <a:avLst/>
                          </a:prstGeom>
                          <a:ln>
                            <a:noFill/>
                          </a:ln>
                          <a:extLst>
                            <a:ext uri="{53640926-AAD7-44D8-BBD7-CCE9431645EC}">
                              <a14:shadowObscured xmlns:a14="http://schemas.microsoft.com/office/drawing/2010/main"/>
                            </a:ext>
                          </a:extLst>
                        </pic:spPr>
                      </pic:pic>
                    </a:graphicData>
                  </a:graphic>
                </wp:inline>
              </w:drawing>
            </w:r>
          </w:p>
        </w:tc>
      </w:tr>
      <w:tr w:rsidR="00CB68C3" w14:paraId="6090DAB0" w14:textId="77777777" w:rsidTr="00CB68C3">
        <w:tc>
          <w:tcPr>
            <w:tcW w:w="532" w:type="dxa"/>
          </w:tcPr>
          <w:p w14:paraId="6537278D" w14:textId="384F6CCD" w:rsidR="00CB68C3" w:rsidRDefault="00CB68C3" w:rsidP="002461CC">
            <w:pPr>
              <w:pStyle w:val="BodyTextIndent2"/>
              <w:tabs>
                <w:tab w:val="clear" w:pos="7200"/>
                <w:tab w:val="left" w:pos="6480"/>
              </w:tabs>
              <w:ind w:left="0"/>
              <w:jc w:val="center"/>
              <w:rPr>
                <w:b w:val="0"/>
              </w:rPr>
            </w:pPr>
            <w:r>
              <w:rPr>
                <w:b w:val="0"/>
              </w:rPr>
              <w:t>5</w:t>
            </w:r>
          </w:p>
        </w:tc>
        <w:tc>
          <w:tcPr>
            <w:tcW w:w="1530" w:type="dxa"/>
            <w:vAlign w:val="center"/>
          </w:tcPr>
          <w:p w14:paraId="505AA4A4" w14:textId="7B46C66C" w:rsidR="00CB68C3" w:rsidRDefault="00CB68C3" w:rsidP="002461CC">
            <w:pPr>
              <w:pStyle w:val="BodyTextIndent2"/>
              <w:tabs>
                <w:tab w:val="clear" w:pos="7200"/>
                <w:tab w:val="left" w:pos="6480"/>
              </w:tabs>
              <w:ind w:left="0"/>
              <w:jc w:val="center"/>
              <w:rPr>
                <w:b w:val="0"/>
              </w:rPr>
            </w:pPr>
          </w:p>
        </w:tc>
        <w:tc>
          <w:tcPr>
            <w:tcW w:w="1440" w:type="dxa"/>
            <w:vAlign w:val="center"/>
          </w:tcPr>
          <w:p w14:paraId="6422378B" w14:textId="77777777" w:rsidR="00CB68C3" w:rsidRDefault="00CB68C3" w:rsidP="002461CC">
            <w:pPr>
              <w:pStyle w:val="BodyTextIndent2"/>
              <w:tabs>
                <w:tab w:val="clear" w:pos="7200"/>
                <w:tab w:val="left" w:pos="6480"/>
              </w:tabs>
              <w:ind w:left="0"/>
              <w:jc w:val="center"/>
              <w:rPr>
                <w:b w:val="0"/>
              </w:rPr>
            </w:pPr>
          </w:p>
        </w:tc>
        <w:tc>
          <w:tcPr>
            <w:tcW w:w="4067" w:type="dxa"/>
            <w:vAlign w:val="center"/>
          </w:tcPr>
          <w:p w14:paraId="0FB9A8E4" w14:textId="7EA99C06" w:rsidR="00CB68C3" w:rsidRDefault="00CB68C3" w:rsidP="002461CC">
            <w:pPr>
              <w:pStyle w:val="BodyTextIndent2"/>
              <w:tabs>
                <w:tab w:val="clear" w:pos="7200"/>
                <w:tab w:val="left" w:pos="6480"/>
              </w:tabs>
              <w:ind w:left="0"/>
              <w:jc w:val="center"/>
              <w:rPr>
                <w:b w:val="0"/>
              </w:rPr>
            </w:pPr>
            <w:r>
              <w:rPr>
                <w:noProof/>
              </w:rPr>
              <w:drawing>
                <wp:inline distT="0" distB="0" distL="0" distR="0" wp14:anchorId="4BD3A078" wp14:editId="47C192CE">
                  <wp:extent cx="1114425" cy="10287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72" t="13733" r="61611" b="18851"/>
                          <a:stretch/>
                        </pic:blipFill>
                        <pic:spPr bwMode="auto">
                          <a:xfrm>
                            <a:off x="0" y="0"/>
                            <a:ext cx="1116705" cy="103080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EA0B28" w14:textId="0BCF46D6" w:rsidR="00CB68C3" w:rsidRDefault="00CB68C3">
      <w:pPr>
        <w:rPr>
          <w:b/>
        </w:rPr>
      </w:pPr>
      <w:r>
        <w:rPr>
          <w:b/>
        </w:rPr>
        <w:br w:type="page"/>
      </w:r>
    </w:p>
    <w:tbl>
      <w:tblPr>
        <w:tblW w:w="7569" w:type="dxa"/>
        <w:tblInd w:w="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
        <w:gridCol w:w="1530"/>
        <w:gridCol w:w="1440"/>
        <w:gridCol w:w="4067"/>
      </w:tblGrid>
      <w:tr w:rsidR="005F1B78" w14:paraId="739160A6" w14:textId="77777777" w:rsidTr="00CA199A">
        <w:trPr>
          <w:trHeight w:val="620"/>
        </w:trPr>
        <w:tc>
          <w:tcPr>
            <w:tcW w:w="532" w:type="dxa"/>
          </w:tcPr>
          <w:p w14:paraId="4F0B2B6A" w14:textId="77777777" w:rsidR="005F1B78" w:rsidRDefault="005F1B78" w:rsidP="00AA22C5">
            <w:pPr>
              <w:pStyle w:val="BodyTextIndent2"/>
              <w:tabs>
                <w:tab w:val="clear" w:pos="7200"/>
                <w:tab w:val="left" w:pos="6480"/>
              </w:tabs>
              <w:ind w:left="0"/>
              <w:jc w:val="center"/>
              <w:rPr>
                <w:b w:val="0"/>
              </w:rPr>
            </w:pPr>
          </w:p>
        </w:tc>
        <w:tc>
          <w:tcPr>
            <w:tcW w:w="1530" w:type="dxa"/>
          </w:tcPr>
          <w:p w14:paraId="7A8D6EAD" w14:textId="77777777" w:rsidR="005F1B78" w:rsidRDefault="005F1B78" w:rsidP="00AA22C5">
            <w:pPr>
              <w:pStyle w:val="BodyTextIndent2"/>
              <w:tabs>
                <w:tab w:val="clear" w:pos="7200"/>
                <w:tab w:val="left" w:pos="6480"/>
              </w:tabs>
              <w:ind w:left="0"/>
              <w:jc w:val="center"/>
              <w:rPr>
                <w:b w:val="0"/>
              </w:rPr>
            </w:pPr>
            <w:r>
              <w:rPr>
                <w:b w:val="0"/>
              </w:rPr>
              <w:t>Type of Fossil</w:t>
            </w:r>
          </w:p>
        </w:tc>
        <w:tc>
          <w:tcPr>
            <w:tcW w:w="1440" w:type="dxa"/>
          </w:tcPr>
          <w:p w14:paraId="1EDBD5A4" w14:textId="77777777" w:rsidR="005F1B78" w:rsidRDefault="005F1B78" w:rsidP="00AA22C5">
            <w:pPr>
              <w:pStyle w:val="BodyTextIndent2"/>
              <w:tabs>
                <w:tab w:val="clear" w:pos="7200"/>
                <w:tab w:val="left" w:pos="6480"/>
              </w:tabs>
              <w:ind w:left="0"/>
              <w:jc w:val="center"/>
              <w:rPr>
                <w:b w:val="0"/>
              </w:rPr>
            </w:pPr>
            <w:r>
              <w:rPr>
                <w:b w:val="0"/>
              </w:rPr>
              <w:t>What is it a fossil of?</w:t>
            </w:r>
          </w:p>
        </w:tc>
        <w:tc>
          <w:tcPr>
            <w:tcW w:w="4067" w:type="dxa"/>
          </w:tcPr>
          <w:p w14:paraId="729FB28B" w14:textId="77777777" w:rsidR="005F1B78" w:rsidRDefault="005F1B78" w:rsidP="00AA22C5">
            <w:pPr>
              <w:pStyle w:val="BodyTextIndent2"/>
              <w:tabs>
                <w:tab w:val="clear" w:pos="7200"/>
                <w:tab w:val="left" w:pos="6480"/>
              </w:tabs>
              <w:ind w:left="0"/>
              <w:jc w:val="center"/>
              <w:rPr>
                <w:b w:val="0"/>
              </w:rPr>
            </w:pPr>
            <w:r>
              <w:rPr>
                <w:b w:val="0"/>
              </w:rPr>
              <w:t>Diagram of Fossil</w:t>
            </w:r>
          </w:p>
        </w:tc>
      </w:tr>
      <w:tr w:rsidR="00CA199A" w14:paraId="6D22E62D" w14:textId="77777777" w:rsidTr="00AA22C5">
        <w:tc>
          <w:tcPr>
            <w:tcW w:w="532" w:type="dxa"/>
          </w:tcPr>
          <w:p w14:paraId="2B35BEB6" w14:textId="0AE5DF0A" w:rsidR="00CA199A" w:rsidRDefault="00CA199A" w:rsidP="00CA199A">
            <w:pPr>
              <w:pStyle w:val="BodyTextIndent2"/>
              <w:tabs>
                <w:tab w:val="clear" w:pos="7200"/>
                <w:tab w:val="left" w:pos="6480"/>
              </w:tabs>
              <w:ind w:left="0"/>
              <w:jc w:val="center"/>
              <w:rPr>
                <w:b w:val="0"/>
              </w:rPr>
            </w:pPr>
            <w:r>
              <w:rPr>
                <w:b w:val="0"/>
              </w:rPr>
              <w:t>6</w:t>
            </w:r>
          </w:p>
        </w:tc>
        <w:tc>
          <w:tcPr>
            <w:tcW w:w="1530" w:type="dxa"/>
            <w:vAlign w:val="center"/>
          </w:tcPr>
          <w:p w14:paraId="47E21014" w14:textId="77777777" w:rsidR="00CA199A" w:rsidRDefault="00CA199A" w:rsidP="00CA199A">
            <w:pPr>
              <w:pStyle w:val="BodyTextIndent2"/>
              <w:tabs>
                <w:tab w:val="clear" w:pos="7200"/>
                <w:tab w:val="left" w:pos="6480"/>
              </w:tabs>
              <w:ind w:left="0"/>
              <w:jc w:val="center"/>
              <w:rPr>
                <w:b w:val="0"/>
              </w:rPr>
            </w:pPr>
          </w:p>
        </w:tc>
        <w:tc>
          <w:tcPr>
            <w:tcW w:w="1440" w:type="dxa"/>
            <w:vAlign w:val="center"/>
          </w:tcPr>
          <w:p w14:paraId="468F9F70" w14:textId="77777777" w:rsidR="00CA199A" w:rsidRDefault="00CA199A" w:rsidP="00CA199A">
            <w:pPr>
              <w:pStyle w:val="BodyTextIndent2"/>
              <w:tabs>
                <w:tab w:val="clear" w:pos="7200"/>
                <w:tab w:val="left" w:pos="6480"/>
              </w:tabs>
              <w:ind w:left="0"/>
              <w:jc w:val="center"/>
              <w:rPr>
                <w:b w:val="0"/>
              </w:rPr>
            </w:pPr>
          </w:p>
        </w:tc>
        <w:tc>
          <w:tcPr>
            <w:tcW w:w="4067" w:type="dxa"/>
            <w:vAlign w:val="center"/>
          </w:tcPr>
          <w:p w14:paraId="0EE4732B" w14:textId="3ADE12D4" w:rsidR="00CA199A" w:rsidRDefault="00CA199A" w:rsidP="00CA199A">
            <w:pPr>
              <w:pStyle w:val="BodyTextIndent2"/>
              <w:tabs>
                <w:tab w:val="clear" w:pos="7200"/>
                <w:tab w:val="left" w:pos="6480"/>
              </w:tabs>
              <w:ind w:left="0"/>
              <w:jc w:val="center"/>
              <w:rPr>
                <w:b w:val="0"/>
              </w:rPr>
            </w:pPr>
            <w:r>
              <w:rPr>
                <w:noProof/>
              </w:rPr>
              <w:drawing>
                <wp:inline distT="0" distB="0" distL="0" distR="0" wp14:anchorId="74851ED0" wp14:editId="31FBFC90">
                  <wp:extent cx="2497798" cy="1401910"/>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4964" cy="1417157"/>
                          </a:xfrm>
                          <a:prstGeom prst="rect">
                            <a:avLst/>
                          </a:prstGeom>
                        </pic:spPr>
                      </pic:pic>
                    </a:graphicData>
                  </a:graphic>
                </wp:inline>
              </w:drawing>
            </w:r>
          </w:p>
        </w:tc>
      </w:tr>
      <w:tr w:rsidR="00CA199A" w14:paraId="7814F8A2" w14:textId="77777777" w:rsidTr="00AA22C5">
        <w:tc>
          <w:tcPr>
            <w:tcW w:w="532" w:type="dxa"/>
          </w:tcPr>
          <w:p w14:paraId="6EE536F8" w14:textId="32FE3E69" w:rsidR="00CA199A" w:rsidRDefault="00CA199A" w:rsidP="00CA199A">
            <w:pPr>
              <w:pStyle w:val="BodyTextIndent2"/>
              <w:tabs>
                <w:tab w:val="clear" w:pos="7200"/>
                <w:tab w:val="left" w:pos="6480"/>
              </w:tabs>
              <w:ind w:left="0"/>
              <w:jc w:val="center"/>
              <w:rPr>
                <w:b w:val="0"/>
              </w:rPr>
            </w:pPr>
            <w:r>
              <w:rPr>
                <w:b w:val="0"/>
              </w:rPr>
              <w:t>7</w:t>
            </w:r>
          </w:p>
        </w:tc>
        <w:tc>
          <w:tcPr>
            <w:tcW w:w="1530" w:type="dxa"/>
            <w:vAlign w:val="center"/>
          </w:tcPr>
          <w:p w14:paraId="6A7AB437" w14:textId="77777777" w:rsidR="00CA199A" w:rsidRDefault="00CA199A" w:rsidP="00CA199A">
            <w:pPr>
              <w:pStyle w:val="BodyTextIndent2"/>
              <w:tabs>
                <w:tab w:val="clear" w:pos="7200"/>
                <w:tab w:val="left" w:pos="6480"/>
              </w:tabs>
              <w:ind w:left="0"/>
              <w:jc w:val="center"/>
              <w:rPr>
                <w:b w:val="0"/>
              </w:rPr>
            </w:pPr>
          </w:p>
        </w:tc>
        <w:tc>
          <w:tcPr>
            <w:tcW w:w="1440" w:type="dxa"/>
            <w:vAlign w:val="center"/>
          </w:tcPr>
          <w:p w14:paraId="00608005" w14:textId="77777777" w:rsidR="00CA199A" w:rsidRDefault="00CA199A" w:rsidP="00CA199A">
            <w:pPr>
              <w:pStyle w:val="BodyTextIndent2"/>
              <w:tabs>
                <w:tab w:val="clear" w:pos="7200"/>
                <w:tab w:val="left" w:pos="6480"/>
              </w:tabs>
              <w:ind w:left="0"/>
              <w:jc w:val="center"/>
              <w:rPr>
                <w:b w:val="0"/>
              </w:rPr>
            </w:pPr>
          </w:p>
        </w:tc>
        <w:tc>
          <w:tcPr>
            <w:tcW w:w="4067" w:type="dxa"/>
            <w:vAlign w:val="center"/>
          </w:tcPr>
          <w:p w14:paraId="111BF1B9" w14:textId="5B4124B5" w:rsidR="00CA199A" w:rsidRDefault="00CA199A" w:rsidP="00CA199A">
            <w:pPr>
              <w:pStyle w:val="BodyTextIndent2"/>
              <w:tabs>
                <w:tab w:val="clear" w:pos="7200"/>
                <w:tab w:val="left" w:pos="6480"/>
              </w:tabs>
              <w:ind w:left="0"/>
              <w:jc w:val="center"/>
              <w:rPr>
                <w:b w:val="0"/>
              </w:rPr>
            </w:pPr>
            <w:r w:rsidRPr="009641DD">
              <w:rPr>
                <w:b w:val="0"/>
                <w:noProof/>
              </w:rPr>
              <w:drawing>
                <wp:inline distT="0" distB="0" distL="0" distR="0" wp14:anchorId="6D2A0B0B" wp14:editId="00F6964B">
                  <wp:extent cx="2445385" cy="1727835"/>
                  <wp:effectExtent l="0" t="0" r="0" b="5715"/>
                  <wp:docPr id="19" name="Picture 3">
                    <a:extLst xmlns:a="http://schemas.openxmlformats.org/drawingml/2006/main">
                      <a:ext uri="{FF2B5EF4-FFF2-40B4-BE49-F238E27FC236}">
                        <a16:creationId xmlns:a16="http://schemas.microsoft.com/office/drawing/2014/main" id="{F1E087A1-C704-4061-D24E-1F95A3B3FE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1E087A1-C704-4061-D24E-1F95A3B3FE5A}"/>
                              </a:ext>
                            </a:extLst>
                          </pic:cNvPr>
                          <pic:cNvPicPr>
                            <a:picLocks noChangeAspect="1"/>
                          </pic:cNvPicPr>
                        </pic:nvPicPr>
                        <pic:blipFill>
                          <a:blip r:embed="rId13"/>
                          <a:stretch>
                            <a:fillRect/>
                          </a:stretch>
                        </pic:blipFill>
                        <pic:spPr>
                          <a:xfrm>
                            <a:off x="0" y="0"/>
                            <a:ext cx="2445385" cy="1727835"/>
                          </a:xfrm>
                          <a:prstGeom prst="rect">
                            <a:avLst/>
                          </a:prstGeom>
                        </pic:spPr>
                      </pic:pic>
                    </a:graphicData>
                  </a:graphic>
                </wp:inline>
              </w:drawing>
            </w:r>
          </w:p>
        </w:tc>
      </w:tr>
      <w:tr w:rsidR="00CA199A" w14:paraId="7996ACA8" w14:textId="77777777" w:rsidTr="00AA22C5">
        <w:tc>
          <w:tcPr>
            <w:tcW w:w="532" w:type="dxa"/>
          </w:tcPr>
          <w:p w14:paraId="5793506C" w14:textId="2F8801B5" w:rsidR="00CA199A" w:rsidRDefault="00CA199A" w:rsidP="00CA199A">
            <w:pPr>
              <w:pStyle w:val="BodyTextIndent2"/>
              <w:tabs>
                <w:tab w:val="clear" w:pos="7200"/>
                <w:tab w:val="left" w:pos="6480"/>
              </w:tabs>
              <w:ind w:left="0"/>
              <w:jc w:val="center"/>
              <w:rPr>
                <w:b w:val="0"/>
              </w:rPr>
            </w:pPr>
            <w:r>
              <w:rPr>
                <w:b w:val="0"/>
              </w:rPr>
              <w:t>8</w:t>
            </w:r>
          </w:p>
        </w:tc>
        <w:tc>
          <w:tcPr>
            <w:tcW w:w="1530" w:type="dxa"/>
            <w:vAlign w:val="center"/>
          </w:tcPr>
          <w:p w14:paraId="49812F1A" w14:textId="77777777" w:rsidR="00CA199A" w:rsidRDefault="00CA199A" w:rsidP="00CA199A">
            <w:pPr>
              <w:pStyle w:val="BodyTextIndent2"/>
              <w:tabs>
                <w:tab w:val="clear" w:pos="7200"/>
                <w:tab w:val="left" w:pos="6480"/>
              </w:tabs>
              <w:ind w:left="0"/>
              <w:jc w:val="center"/>
              <w:rPr>
                <w:b w:val="0"/>
              </w:rPr>
            </w:pPr>
          </w:p>
        </w:tc>
        <w:tc>
          <w:tcPr>
            <w:tcW w:w="1440" w:type="dxa"/>
            <w:vAlign w:val="center"/>
          </w:tcPr>
          <w:p w14:paraId="7BF8D98D" w14:textId="77777777" w:rsidR="00CA199A" w:rsidRDefault="00CA199A" w:rsidP="00CA199A">
            <w:pPr>
              <w:pStyle w:val="BodyTextIndent2"/>
              <w:tabs>
                <w:tab w:val="clear" w:pos="7200"/>
                <w:tab w:val="left" w:pos="6480"/>
              </w:tabs>
              <w:ind w:left="0"/>
              <w:jc w:val="center"/>
              <w:rPr>
                <w:b w:val="0"/>
              </w:rPr>
            </w:pPr>
          </w:p>
        </w:tc>
        <w:tc>
          <w:tcPr>
            <w:tcW w:w="4067" w:type="dxa"/>
            <w:vAlign w:val="center"/>
          </w:tcPr>
          <w:p w14:paraId="14BEDFA6" w14:textId="36C398AD" w:rsidR="00CA199A" w:rsidRDefault="00CA199A" w:rsidP="00CA199A">
            <w:pPr>
              <w:pStyle w:val="BodyTextIndent2"/>
              <w:tabs>
                <w:tab w:val="clear" w:pos="7200"/>
                <w:tab w:val="left" w:pos="6480"/>
              </w:tabs>
              <w:ind w:left="0"/>
              <w:jc w:val="center"/>
              <w:rPr>
                <w:b w:val="0"/>
              </w:rPr>
            </w:pPr>
            <w:r>
              <w:rPr>
                <w:noProof/>
              </w:rPr>
              <w:drawing>
                <wp:inline distT="0" distB="0" distL="0" distR="0" wp14:anchorId="08C500C0" wp14:editId="08BA8418">
                  <wp:extent cx="2247900" cy="1457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602" t="21635" r="4875" b="25824"/>
                          <a:stretch/>
                        </pic:blipFill>
                        <pic:spPr bwMode="auto">
                          <a:xfrm>
                            <a:off x="0" y="0"/>
                            <a:ext cx="2248095" cy="1457452"/>
                          </a:xfrm>
                          <a:prstGeom prst="rect">
                            <a:avLst/>
                          </a:prstGeom>
                          <a:ln>
                            <a:noFill/>
                          </a:ln>
                          <a:extLst>
                            <a:ext uri="{53640926-AAD7-44D8-BBD7-CCE9431645EC}">
                              <a14:shadowObscured xmlns:a14="http://schemas.microsoft.com/office/drawing/2010/main"/>
                            </a:ext>
                          </a:extLst>
                        </pic:spPr>
                      </pic:pic>
                    </a:graphicData>
                  </a:graphic>
                </wp:inline>
              </w:drawing>
            </w:r>
          </w:p>
        </w:tc>
      </w:tr>
      <w:tr w:rsidR="00CA199A" w14:paraId="63AD5D3F" w14:textId="77777777" w:rsidTr="00AA22C5">
        <w:tc>
          <w:tcPr>
            <w:tcW w:w="532" w:type="dxa"/>
          </w:tcPr>
          <w:p w14:paraId="246AA291" w14:textId="5E28394A" w:rsidR="00CA199A" w:rsidRDefault="00CA199A" w:rsidP="00CA199A">
            <w:pPr>
              <w:pStyle w:val="BodyTextIndent2"/>
              <w:tabs>
                <w:tab w:val="clear" w:pos="7200"/>
                <w:tab w:val="left" w:pos="6480"/>
              </w:tabs>
              <w:ind w:left="0"/>
              <w:jc w:val="center"/>
              <w:rPr>
                <w:b w:val="0"/>
              </w:rPr>
            </w:pPr>
            <w:r>
              <w:rPr>
                <w:b w:val="0"/>
              </w:rPr>
              <w:t>9</w:t>
            </w:r>
          </w:p>
        </w:tc>
        <w:tc>
          <w:tcPr>
            <w:tcW w:w="1530" w:type="dxa"/>
            <w:vAlign w:val="center"/>
          </w:tcPr>
          <w:p w14:paraId="29EB6021" w14:textId="77777777" w:rsidR="00CA199A" w:rsidRDefault="00CA199A" w:rsidP="00CA199A">
            <w:pPr>
              <w:pStyle w:val="BodyTextIndent2"/>
              <w:tabs>
                <w:tab w:val="clear" w:pos="7200"/>
                <w:tab w:val="left" w:pos="6480"/>
              </w:tabs>
              <w:ind w:left="0"/>
              <w:jc w:val="center"/>
              <w:rPr>
                <w:b w:val="0"/>
              </w:rPr>
            </w:pPr>
          </w:p>
        </w:tc>
        <w:tc>
          <w:tcPr>
            <w:tcW w:w="1440" w:type="dxa"/>
            <w:vAlign w:val="center"/>
          </w:tcPr>
          <w:p w14:paraId="45D3A875" w14:textId="77777777" w:rsidR="00CA199A" w:rsidRDefault="00CA199A" w:rsidP="00CA199A">
            <w:pPr>
              <w:pStyle w:val="BodyTextIndent2"/>
              <w:tabs>
                <w:tab w:val="clear" w:pos="7200"/>
                <w:tab w:val="left" w:pos="6480"/>
              </w:tabs>
              <w:ind w:left="0"/>
              <w:jc w:val="center"/>
              <w:rPr>
                <w:b w:val="0"/>
              </w:rPr>
            </w:pPr>
          </w:p>
        </w:tc>
        <w:tc>
          <w:tcPr>
            <w:tcW w:w="4067" w:type="dxa"/>
            <w:vAlign w:val="center"/>
          </w:tcPr>
          <w:p w14:paraId="63F25B81" w14:textId="65E5878F" w:rsidR="00CA199A" w:rsidRDefault="00CA199A" w:rsidP="00CA199A">
            <w:pPr>
              <w:pStyle w:val="BodyTextIndent2"/>
              <w:tabs>
                <w:tab w:val="clear" w:pos="7200"/>
                <w:tab w:val="left" w:pos="6480"/>
              </w:tabs>
              <w:ind w:left="0"/>
              <w:jc w:val="center"/>
              <w:rPr>
                <w:b w:val="0"/>
              </w:rPr>
            </w:pPr>
            <w:r>
              <w:rPr>
                <w:noProof/>
              </w:rPr>
              <w:drawing>
                <wp:inline distT="0" distB="0" distL="0" distR="0" wp14:anchorId="318E5749" wp14:editId="3CB7594C">
                  <wp:extent cx="2092960" cy="1461974"/>
                  <wp:effectExtent l="0" t="0" r="254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6618" cy="1464529"/>
                          </a:xfrm>
                          <a:prstGeom prst="rect">
                            <a:avLst/>
                          </a:prstGeom>
                        </pic:spPr>
                      </pic:pic>
                    </a:graphicData>
                  </a:graphic>
                </wp:inline>
              </w:drawing>
            </w:r>
          </w:p>
        </w:tc>
      </w:tr>
      <w:tr w:rsidR="00CA199A" w14:paraId="12924C43" w14:textId="77777777" w:rsidTr="00AA22C5">
        <w:tc>
          <w:tcPr>
            <w:tcW w:w="532" w:type="dxa"/>
          </w:tcPr>
          <w:p w14:paraId="0CDF1D9F" w14:textId="4CE860A3" w:rsidR="00CA199A" w:rsidRDefault="00CA199A" w:rsidP="00CA199A">
            <w:pPr>
              <w:pStyle w:val="BodyTextIndent2"/>
              <w:tabs>
                <w:tab w:val="clear" w:pos="7200"/>
                <w:tab w:val="left" w:pos="6480"/>
              </w:tabs>
              <w:ind w:left="0"/>
              <w:jc w:val="center"/>
              <w:rPr>
                <w:b w:val="0"/>
              </w:rPr>
            </w:pPr>
            <w:r>
              <w:rPr>
                <w:b w:val="0"/>
              </w:rPr>
              <w:t>10</w:t>
            </w:r>
          </w:p>
        </w:tc>
        <w:tc>
          <w:tcPr>
            <w:tcW w:w="1530" w:type="dxa"/>
            <w:vAlign w:val="center"/>
          </w:tcPr>
          <w:p w14:paraId="6680072B" w14:textId="77777777" w:rsidR="00CA199A" w:rsidRDefault="00CA199A" w:rsidP="00CA199A">
            <w:pPr>
              <w:pStyle w:val="BodyTextIndent2"/>
              <w:tabs>
                <w:tab w:val="clear" w:pos="7200"/>
                <w:tab w:val="left" w:pos="6480"/>
              </w:tabs>
              <w:ind w:left="0"/>
              <w:jc w:val="center"/>
              <w:rPr>
                <w:b w:val="0"/>
              </w:rPr>
            </w:pPr>
          </w:p>
        </w:tc>
        <w:tc>
          <w:tcPr>
            <w:tcW w:w="1440" w:type="dxa"/>
            <w:vAlign w:val="center"/>
          </w:tcPr>
          <w:p w14:paraId="589FF57B" w14:textId="77777777" w:rsidR="00CA199A" w:rsidRDefault="00CA199A" w:rsidP="00CA199A">
            <w:pPr>
              <w:pStyle w:val="BodyTextIndent2"/>
              <w:tabs>
                <w:tab w:val="clear" w:pos="7200"/>
                <w:tab w:val="left" w:pos="6480"/>
              </w:tabs>
              <w:ind w:left="0"/>
              <w:jc w:val="center"/>
              <w:rPr>
                <w:b w:val="0"/>
              </w:rPr>
            </w:pPr>
          </w:p>
        </w:tc>
        <w:tc>
          <w:tcPr>
            <w:tcW w:w="4067" w:type="dxa"/>
            <w:vAlign w:val="center"/>
          </w:tcPr>
          <w:p w14:paraId="0B994900" w14:textId="790375B5" w:rsidR="00CA199A" w:rsidRDefault="00CA199A" w:rsidP="00CA199A">
            <w:pPr>
              <w:pStyle w:val="BodyTextIndent2"/>
              <w:tabs>
                <w:tab w:val="clear" w:pos="7200"/>
                <w:tab w:val="left" w:pos="6480"/>
              </w:tabs>
              <w:ind w:left="0"/>
              <w:jc w:val="center"/>
              <w:rPr>
                <w:b w:val="0"/>
              </w:rPr>
            </w:pPr>
            <w:r>
              <w:rPr>
                <w:noProof/>
              </w:rPr>
              <w:drawing>
                <wp:inline distT="0" distB="0" distL="0" distR="0" wp14:anchorId="14C7A5C1" wp14:editId="4A2EA079">
                  <wp:extent cx="2072820" cy="1356478"/>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72820" cy="1356478"/>
                          </a:xfrm>
                          <a:prstGeom prst="rect">
                            <a:avLst/>
                          </a:prstGeom>
                        </pic:spPr>
                      </pic:pic>
                    </a:graphicData>
                  </a:graphic>
                </wp:inline>
              </w:drawing>
            </w:r>
          </w:p>
        </w:tc>
      </w:tr>
    </w:tbl>
    <w:p w14:paraId="29DD2941" w14:textId="77777777" w:rsidR="005F1B78" w:rsidRPr="00CB68C3" w:rsidRDefault="005F1B78">
      <w:pPr>
        <w:rPr>
          <w:b/>
        </w:rPr>
      </w:pPr>
    </w:p>
    <w:p w14:paraId="68E94827" w14:textId="5810D030" w:rsidR="00D23527" w:rsidRDefault="00D23527"/>
    <w:p w14:paraId="636F8A0E" w14:textId="77777777" w:rsidR="006F1E66" w:rsidRDefault="00CB68C3" w:rsidP="006F1E66">
      <w:pPr>
        <w:pStyle w:val="Heading2"/>
      </w:pPr>
      <w:r>
        <w:rPr>
          <w:sz w:val="32"/>
          <w:szCs w:val="32"/>
        </w:rPr>
        <w:br w:type="page"/>
      </w:r>
      <w:r w:rsidR="006F1E66">
        <w:lastRenderedPageBreak/>
        <w:t>Conclusions and Questions</w:t>
      </w:r>
    </w:p>
    <w:p w14:paraId="4910325F" w14:textId="77777777" w:rsidR="006F1E66" w:rsidRDefault="006F1E66" w:rsidP="006F1E66">
      <w:pPr>
        <w:ind w:left="360" w:hanging="360"/>
        <w:rPr>
          <w:sz w:val="24"/>
        </w:rPr>
      </w:pPr>
    </w:p>
    <w:p w14:paraId="0D6946F3" w14:textId="77777777" w:rsidR="006F1E66" w:rsidRDefault="006F1E66" w:rsidP="006F1E66">
      <w:pPr>
        <w:ind w:left="360" w:hanging="360"/>
        <w:rPr>
          <w:sz w:val="24"/>
        </w:rPr>
      </w:pPr>
      <w:r>
        <w:rPr>
          <w:sz w:val="24"/>
        </w:rPr>
        <w:t>1.</w:t>
      </w:r>
      <w:r>
        <w:rPr>
          <w:sz w:val="24"/>
        </w:rPr>
        <w:tab/>
        <w:t xml:space="preserve">Define what is a fossil and where are they found? </w:t>
      </w:r>
    </w:p>
    <w:p w14:paraId="3F54EBEB" w14:textId="4264B496" w:rsidR="006F1E66" w:rsidRPr="00C729B4" w:rsidRDefault="006F1E66" w:rsidP="00C729B4">
      <w:pPr>
        <w:spacing w:before="120"/>
        <w:ind w:left="360"/>
        <w:rPr>
          <w:bCs/>
          <w:sz w:val="24"/>
        </w:rPr>
      </w:pPr>
    </w:p>
    <w:p w14:paraId="37EB5F34" w14:textId="77777777" w:rsidR="006F1E66" w:rsidRPr="00C729B4" w:rsidRDefault="006F1E66" w:rsidP="006F1E66">
      <w:pPr>
        <w:ind w:left="360"/>
        <w:rPr>
          <w:bCs/>
          <w:sz w:val="24"/>
        </w:rPr>
      </w:pPr>
    </w:p>
    <w:p w14:paraId="5BB016A5" w14:textId="77777777" w:rsidR="006F1E66" w:rsidRPr="00C729B4" w:rsidRDefault="006F1E66" w:rsidP="006F1E66">
      <w:pPr>
        <w:ind w:left="360" w:hanging="360"/>
        <w:rPr>
          <w:bCs/>
          <w:sz w:val="24"/>
        </w:rPr>
      </w:pPr>
      <w:r w:rsidRPr="00C729B4">
        <w:rPr>
          <w:bCs/>
          <w:sz w:val="24"/>
        </w:rPr>
        <w:t>2.</w:t>
      </w:r>
      <w:r w:rsidRPr="00C729B4">
        <w:rPr>
          <w:bCs/>
          <w:sz w:val="24"/>
        </w:rPr>
        <w:tab/>
        <w:t xml:space="preserve">List six types of fossils. </w:t>
      </w:r>
    </w:p>
    <w:p w14:paraId="32073217" w14:textId="77777777" w:rsidR="00C729B4" w:rsidRPr="00C729B4" w:rsidRDefault="00C729B4" w:rsidP="00C729B4">
      <w:pPr>
        <w:spacing w:before="120"/>
        <w:ind w:left="360"/>
        <w:rPr>
          <w:bCs/>
          <w:sz w:val="24"/>
        </w:rPr>
      </w:pPr>
    </w:p>
    <w:p w14:paraId="52D1AC05" w14:textId="77777777" w:rsidR="006F1E66" w:rsidRPr="00C729B4" w:rsidRDefault="006F1E66" w:rsidP="006F1E66">
      <w:pPr>
        <w:ind w:left="360"/>
        <w:rPr>
          <w:bCs/>
          <w:sz w:val="24"/>
        </w:rPr>
      </w:pPr>
    </w:p>
    <w:p w14:paraId="50C12B3C" w14:textId="3883D1D0" w:rsidR="006F1E66" w:rsidRPr="00C729B4" w:rsidRDefault="006F1E66" w:rsidP="006F1E66">
      <w:pPr>
        <w:ind w:left="360" w:hanging="360"/>
        <w:rPr>
          <w:bCs/>
          <w:sz w:val="24"/>
        </w:rPr>
      </w:pPr>
      <w:r w:rsidRPr="00C729B4">
        <w:rPr>
          <w:bCs/>
          <w:sz w:val="24"/>
        </w:rPr>
        <w:t>3.</w:t>
      </w:r>
      <w:r w:rsidRPr="00C729B4">
        <w:rPr>
          <w:bCs/>
          <w:sz w:val="24"/>
        </w:rPr>
        <w:tab/>
        <w:t>Which type of fossil would scientists be able to extract DNA from?  Explain why this is</w:t>
      </w:r>
      <w:r w:rsidR="00860309">
        <w:rPr>
          <w:bCs/>
          <w:sz w:val="24"/>
        </w:rPr>
        <w:t xml:space="preserve"> </w:t>
      </w:r>
      <w:r w:rsidRPr="00C729B4">
        <w:rPr>
          <w:bCs/>
          <w:sz w:val="24"/>
        </w:rPr>
        <w:t>n</w:t>
      </w:r>
      <w:r w:rsidR="00860309">
        <w:rPr>
          <w:bCs/>
          <w:sz w:val="24"/>
        </w:rPr>
        <w:t>o</w:t>
      </w:r>
      <w:r w:rsidRPr="00C729B4">
        <w:rPr>
          <w:bCs/>
          <w:sz w:val="24"/>
        </w:rPr>
        <w:t xml:space="preserve">t possible with other fossils. </w:t>
      </w:r>
    </w:p>
    <w:p w14:paraId="475FBF62" w14:textId="77777777" w:rsidR="00C729B4" w:rsidRPr="00C729B4" w:rsidRDefault="00C729B4" w:rsidP="00C729B4">
      <w:pPr>
        <w:spacing w:before="120"/>
        <w:ind w:left="360"/>
        <w:rPr>
          <w:bCs/>
          <w:sz w:val="24"/>
        </w:rPr>
      </w:pPr>
    </w:p>
    <w:p w14:paraId="3B0F111F" w14:textId="77777777" w:rsidR="00C729B4" w:rsidRPr="00C729B4" w:rsidRDefault="00C729B4" w:rsidP="00C729B4">
      <w:pPr>
        <w:ind w:left="360"/>
        <w:rPr>
          <w:bCs/>
          <w:sz w:val="24"/>
        </w:rPr>
      </w:pPr>
    </w:p>
    <w:p w14:paraId="7B9FDF1F" w14:textId="431C5F97" w:rsidR="006F1E66" w:rsidRPr="00C729B4" w:rsidRDefault="006F1E66" w:rsidP="006F1E66">
      <w:pPr>
        <w:ind w:left="360" w:hanging="360"/>
        <w:rPr>
          <w:bCs/>
          <w:sz w:val="24"/>
        </w:rPr>
      </w:pPr>
      <w:r w:rsidRPr="00C729B4">
        <w:rPr>
          <w:bCs/>
          <w:sz w:val="24"/>
        </w:rPr>
        <w:t>4.</w:t>
      </w:r>
      <w:r w:rsidRPr="00C729B4">
        <w:rPr>
          <w:bCs/>
          <w:sz w:val="24"/>
        </w:rPr>
        <w:tab/>
        <w:t xml:space="preserve">What type of scientist studies fossils?  List </w:t>
      </w:r>
      <w:r w:rsidR="00893BA0">
        <w:rPr>
          <w:bCs/>
          <w:sz w:val="24"/>
        </w:rPr>
        <w:t>some</w:t>
      </w:r>
      <w:r w:rsidRPr="00C729B4">
        <w:rPr>
          <w:bCs/>
          <w:sz w:val="24"/>
        </w:rPr>
        <w:t xml:space="preserve"> things they can discover from fossils. </w:t>
      </w:r>
    </w:p>
    <w:p w14:paraId="5CD982E2" w14:textId="77777777" w:rsidR="00C729B4" w:rsidRPr="00C729B4" w:rsidRDefault="00C729B4" w:rsidP="00C729B4">
      <w:pPr>
        <w:spacing w:before="120"/>
        <w:ind w:left="360"/>
        <w:rPr>
          <w:bCs/>
          <w:sz w:val="24"/>
        </w:rPr>
      </w:pPr>
    </w:p>
    <w:p w14:paraId="3D1E15C8" w14:textId="77777777" w:rsidR="006F1E66" w:rsidRPr="00C729B4" w:rsidRDefault="006F1E66" w:rsidP="00C729B4">
      <w:pPr>
        <w:ind w:left="360"/>
        <w:rPr>
          <w:bCs/>
          <w:sz w:val="24"/>
        </w:rPr>
      </w:pPr>
    </w:p>
    <w:p w14:paraId="46367CA3" w14:textId="77777777" w:rsidR="006F1E66" w:rsidRPr="00C729B4" w:rsidRDefault="006F1E66" w:rsidP="006F1E66">
      <w:pPr>
        <w:ind w:left="360" w:hanging="360"/>
        <w:rPr>
          <w:bCs/>
          <w:sz w:val="24"/>
        </w:rPr>
      </w:pPr>
      <w:r w:rsidRPr="00C729B4">
        <w:rPr>
          <w:bCs/>
          <w:sz w:val="24"/>
        </w:rPr>
        <w:t>5.</w:t>
      </w:r>
      <w:r w:rsidRPr="00C729B4">
        <w:rPr>
          <w:bCs/>
          <w:sz w:val="24"/>
        </w:rPr>
        <w:tab/>
        <w:t xml:space="preserve">Suppose you are examining layers of sedimentary rock.  In one layer you discover the remains of an extinct relative of the polar bear.  In a deeper layer you discover the fossil of an extinct alligator.  What can you hypothesize about the changes over time in this area’s environment?  </w:t>
      </w:r>
    </w:p>
    <w:p w14:paraId="46A60272" w14:textId="77777777" w:rsidR="00C729B4" w:rsidRPr="00C729B4" w:rsidRDefault="00C729B4" w:rsidP="00C729B4">
      <w:pPr>
        <w:spacing w:before="120"/>
        <w:ind w:left="360"/>
        <w:rPr>
          <w:bCs/>
          <w:sz w:val="24"/>
        </w:rPr>
      </w:pPr>
    </w:p>
    <w:p w14:paraId="7783EDD1" w14:textId="77777777" w:rsidR="006F1E66" w:rsidRPr="00C729B4" w:rsidRDefault="006F1E66" w:rsidP="006F1E66">
      <w:pPr>
        <w:ind w:left="360"/>
        <w:rPr>
          <w:bCs/>
          <w:sz w:val="24"/>
        </w:rPr>
      </w:pPr>
    </w:p>
    <w:p w14:paraId="1B475567" w14:textId="77777777" w:rsidR="006F1E66" w:rsidRPr="00C729B4" w:rsidRDefault="006F1E66" w:rsidP="006F1E66">
      <w:pPr>
        <w:ind w:left="360" w:hanging="360"/>
        <w:rPr>
          <w:bCs/>
          <w:sz w:val="24"/>
        </w:rPr>
      </w:pPr>
      <w:r w:rsidRPr="00C729B4">
        <w:rPr>
          <w:bCs/>
          <w:sz w:val="24"/>
        </w:rPr>
        <w:t>6.</w:t>
      </w:r>
      <w:r w:rsidRPr="00C729B4">
        <w:rPr>
          <w:bCs/>
          <w:sz w:val="24"/>
        </w:rPr>
        <w:tab/>
        <w:t>What observation can be made with the fossil record that is strong evidence against gradualism?</w:t>
      </w:r>
    </w:p>
    <w:p w14:paraId="0C6D6DFB" w14:textId="77777777" w:rsidR="00C729B4" w:rsidRPr="00C729B4" w:rsidRDefault="00C729B4" w:rsidP="00C729B4">
      <w:pPr>
        <w:spacing w:before="120"/>
        <w:ind w:left="360"/>
        <w:rPr>
          <w:bCs/>
          <w:sz w:val="24"/>
        </w:rPr>
      </w:pPr>
    </w:p>
    <w:p w14:paraId="0C23B958" w14:textId="77777777" w:rsidR="00C729B4" w:rsidRDefault="00C729B4" w:rsidP="00C729B4">
      <w:pPr>
        <w:ind w:left="360"/>
        <w:rPr>
          <w:sz w:val="32"/>
          <w:szCs w:val="32"/>
        </w:rPr>
      </w:pPr>
      <w:r>
        <w:rPr>
          <w:sz w:val="32"/>
          <w:szCs w:val="32"/>
        </w:rPr>
        <w:br w:type="page"/>
      </w:r>
    </w:p>
    <w:p w14:paraId="2D60C699" w14:textId="37E2A013" w:rsidR="00A721E5" w:rsidRPr="00A721E5" w:rsidRDefault="00A721E5" w:rsidP="00CA199A">
      <w:pPr>
        <w:jc w:val="center"/>
        <w:rPr>
          <w:sz w:val="32"/>
          <w:szCs w:val="32"/>
        </w:rPr>
      </w:pPr>
      <w:r w:rsidRPr="00A721E5">
        <w:rPr>
          <w:sz w:val="32"/>
          <w:szCs w:val="32"/>
        </w:rPr>
        <w:lastRenderedPageBreak/>
        <w:t>Answer Key</w:t>
      </w:r>
    </w:p>
    <w:p w14:paraId="74AFA1B6" w14:textId="77777777" w:rsidR="00A721E5" w:rsidRDefault="00A721E5" w:rsidP="00A721E5">
      <w:pPr>
        <w:pStyle w:val="BodyTextIndent2"/>
        <w:tabs>
          <w:tab w:val="clear" w:pos="7200"/>
          <w:tab w:val="left" w:pos="6480"/>
        </w:tabs>
        <w:ind w:left="0"/>
      </w:pPr>
    </w:p>
    <w:tbl>
      <w:tblPr>
        <w:tblW w:w="7569" w:type="dxa"/>
        <w:tblInd w:w="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
        <w:gridCol w:w="1530"/>
        <w:gridCol w:w="1440"/>
        <w:gridCol w:w="4067"/>
      </w:tblGrid>
      <w:tr w:rsidR="00834CB3" w14:paraId="39CEEE8A" w14:textId="77777777" w:rsidTr="00834CB3">
        <w:tc>
          <w:tcPr>
            <w:tcW w:w="532" w:type="dxa"/>
          </w:tcPr>
          <w:p w14:paraId="59CCC938" w14:textId="77777777" w:rsidR="00834CB3" w:rsidRDefault="00834CB3" w:rsidP="00834CB3">
            <w:pPr>
              <w:pStyle w:val="BodyTextIndent2"/>
              <w:tabs>
                <w:tab w:val="clear" w:pos="7200"/>
                <w:tab w:val="left" w:pos="6480"/>
              </w:tabs>
              <w:ind w:left="0"/>
              <w:jc w:val="center"/>
              <w:rPr>
                <w:b w:val="0"/>
              </w:rPr>
            </w:pPr>
          </w:p>
        </w:tc>
        <w:tc>
          <w:tcPr>
            <w:tcW w:w="1530" w:type="dxa"/>
          </w:tcPr>
          <w:p w14:paraId="59F7F180" w14:textId="13B31F84" w:rsidR="00834CB3" w:rsidRDefault="00834CB3" w:rsidP="00834CB3">
            <w:pPr>
              <w:pStyle w:val="BodyTextIndent2"/>
              <w:tabs>
                <w:tab w:val="clear" w:pos="7200"/>
                <w:tab w:val="left" w:pos="6480"/>
              </w:tabs>
              <w:ind w:left="0"/>
              <w:jc w:val="center"/>
              <w:rPr>
                <w:b w:val="0"/>
              </w:rPr>
            </w:pPr>
            <w:r>
              <w:rPr>
                <w:b w:val="0"/>
              </w:rPr>
              <w:t>Type of Fossil</w:t>
            </w:r>
          </w:p>
        </w:tc>
        <w:tc>
          <w:tcPr>
            <w:tcW w:w="1440" w:type="dxa"/>
          </w:tcPr>
          <w:p w14:paraId="384F07B7" w14:textId="77777777" w:rsidR="00834CB3" w:rsidRDefault="00834CB3" w:rsidP="00834CB3">
            <w:pPr>
              <w:pStyle w:val="BodyTextIndent2"/>
              <w:tabs>
                <w:tab w:val="clear" w:pos="7200"/>
                <w:tab w:val="left" w:pos="6480"/>
              </w:tabs>
              <w:ind w:left="0"/>
              <w:jc w:val="center"/>
              <w:rPr>
                <w:b w:val="0"/>
              </w:rPr>
            </w:pPr>
            <w:r>
              <w:rPr>
                <w:b w:val="0"/>
              </w:rPr>
              <w:t>What is it a fossil of?</w:t>
            </w:r>
          </w:p>
        </w:tc>
        <w:tc>
          <w:tcPr>
            <w:tcW w:w="4067" w:type="dxa"/>
          </w:tcPr>
          <w:p w14:paraId="4AE7CDCC" w14:textId="77777777" w:rsidR="00834CB3" w:rsidRDefault="00834CB3" w:rsidP="00834CB3">
            <w:pPr>
              <w:pStyle w:val="BodyTextIndent2"/>
              <w:tabs>
                <w:tab w:val="clear" w:pos="7200"/>
                <w:tab w:val="left" w:pos="6480"/>
              </w:tabs>
              <w:ind w:left="0"/>
              <w:jc w:val="center"/>
              <w:rPr>
                <w:b w:val="0"/>
              </w:rPr>
            </w:pPr>
            <w:r>
              <w:rPr>
                <w:b w:val="0"/>
              </w:rPr>
              <w:t>Diagram of Fossil</w:t>
            </w:r>
          </w:p>
        </w:tc>
      </w:tr>
      <w:tr w:rsidR="00834CB3" w14:paraId="5B2445F9" w14:textId="77777777" w:rsidTr="00834CB3">
        <w:tc>
          <w:tcPr>
            <w:tcW w:w="532" w:type="dxa"/>
            <w:vAlign w:val="center"/>
          </w:tcPr>
          <w:p w14:paraId="41DAD77F" w14:textId="426CBED3" w:rsidR="00834CB3" w:rsidRDefault="00834CB3" w:rsidP="00834CB3">
            <w:pPr>
              <w:pStyle w:val="BodyTextIndent2"/>
              <w:tabs>
                <w:tab w:val="clear" w:pos="7200"/>
                <w:tab w:val="left" w:pos="6480"/>
              </w:tabs>
              <w:ind w:left="0"/>
              <w:jc w:val="center"/>
            </w:pPr>
            <w:r>
              <w:rPr>
                <w:b w:val="0"/>
              </w:rPr>
              <w:t>1</w:t>
            </w:r>
          </w:p>
        </w:tc>
        <w:tc>
          <w:tcPr>
            <w:tcW w:w="1530" w:type="dxa"/>
            <w:vAlign w:val="center"/>
          </w:tcPr>
          <w:p w14:paraId="0E43AF60" w14:textId="20504103" w:rsidR="00834CB3" w:rsidRPr="00A0336A" w:rsidRDefault="00834CB3" w:rsidP="00834CB3">
            <w:pPr>
              <w:pStyle w:val="BodyTextIndent2"/>
              <w:tabs>
                <w:tab w:val="clear" w:pos="7200"/>
                <w:tab w:val="left" w:pos="6480"/>
              </w:tabs>
              <w:ind w:left="0"/>
              <w:jc w:val="center"/>
            </w:pPr>
            <w:r>
              <w:t>mold</w:t>
            </w:r>
          </w:p>
        </w:tc>
        <w:tc>
          <w:tcPr>
            <w:tcW w:w="1440" w:type="dxa"/>
            <w:vAlign w:val="center"/>
          </w:tcPr>
          <w:p w14:paraId="0A59E761" w14:textId="17DB86CC" w:rsidR="00834CB3" w:rsidRPr="00A0336A" w:rsidRDefault="00834CB3" w:rsidP="00834CB3">
            <w:pPr>
              <w:pStyle w:val="BodyTextIndent2"/>
              <w:tabs>
                <w:tab w:val="clear" w:pos="7200"/>
                <w:tab w:val="left" w:pos="6480"/>
              </w:tabs>
              <w:ind w:left="0"/>
              <w:jc w:val="center"/>
            </w:pPr>
            <w:r>
              <w:t>shell</w:t>
            </w:r>
          </w:p>
        </w:tc>
        <w:tc>
          <w:tcPr>
            <w:tcW w:w="4067" w:type="dxa"/>
            <w:vAlign w:val="center"/>
          </w:tcPr>
          <w:p w14:paraId="360E3C18" w14:textId="7241082D" w:rsidR="00834CB3" w:rsidRDefault="00834CB3" w:rsidP="00834CB3">
            <w:pPr>
              <w:pStyle w:val="BodyTextIndent2"/>
              <w:tabs>
                <w:tab w:val="clear" w:pos="7200"/>
                <w:tab w:val="left" w:pos="6480"/>
              </w:tabs>
              <w:ind w:left="0"/>
              <w:jc w:val="center"/>
              <w:rPr>
                <w:b w:val="0"/>
              </w:rPr>
            </w:pPr>
            <w:r>
              <w:rPr>
                <w:noProof/>
              </w:rPr>
              <w:drawing>
                <wp:inline distT="0" distB="0" distL="0" distR="0" wp14:anchorId="43E3A979" wp14:editId="19867DA8">
                  <wp:extent cx="1408426" cy="122809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6781"/>
                          <a:stretch/>
                        </pic:blipFill>
                        <pic:spPr bwMode="auto">
                          <a:xfrm>
                            <a:off x="0" y="0"/>
                            <a:ext cx="1427749" cy="1244938"/>
                          </a:xfrm>
                          <a:prstGeom prst="rect">
                            <a:avLst/>
                          </a:prstGeom>
                          <a:ln>
                            <a:noFill/>
                          </a:ln>
                          <a:extLst>
                            <a:ext uri="{53640926-AAD7-44D8-BBD7-CCE9431645EC}">
                              <a14:shadowObscured xmlns:a14="http://schemas.microsoft.com/office/drawing/2010/main"/>
                            </a:ext>
                          </a:extLst>
                        </pic:spPr>
                      </pic:pic>
                    </a:graphicData>
                  </a:graphic>
                </wp:inline>
              </w:drawing>
            </w:r>
          </w:p>
        </w:tc>
      </w:tr>
      <w:tr w:rsidR="00834CB3" w14:paraId="195D0A6D" w14:textId="77777777" w:rsidTr="00834CB3">
        <w:tc>
          <w:tcPr>
            <w:tcW w:w="532" w:type="dxa"/>
            <w:vAlign w:val="center"/>
          </w:tcPr>
          <w:p w14:paraId="60532DA3" w14:textId="60E17007" w:rsidR="00834CB3" w:rsidRDefault="00834CB3" w:rsidP="00834CB3">
            <w:pPr>
              <w:pStyle w:val="BodyTextIndent2"/>
              <w:tabs>
                <w:tab w:val="clear" w:pos="7200"/>
                <w:tab w:val="left" w:pos="6480"/>
              </w:tabs>
              <w:ind w:left="0"/>
              <w:jc w:val="center"/>
            </w:pPr>
            <w:r>
              <w:rPr>
                <w:b w:val="0"/>
              </w:rPr>
              <w:t>2</w:t>
            </w:r>
          </w:p>
        </w:tc>
        <w:tc>
          <w:tcPr>
            <w:tcW w:w="1530" w:type="dxa"/>
            <w:vAlign w:val="center"/>
          </w:tcPr>
          <w:p w14:paraId="119C8A4F" w14:textId="038A00F3" w:rsidR="00834CB3" w:rsidRPr="00A0336A" w:rsidRDefault="00834CB3" w:rsidP="00834CB3">
            <w:pPr>
              <w:pStyle w:val="BodyTextIndent2"/>
              <w:tabs>
                <w:tab w:val="clear" w:pos="7200"/>
                <w:tab w:val="left" w:pos="6480"/>
              </w:tabs>
              <w:ind w:left="0"/>
              <w:jc w:val="center"/>
            </w:pPr>
            <w:r>
              <w:t>Petrified</w:t>
            </w:r>
          </w:p>
        </w:tc>
        <w:tc>
          <w:tcPr>
            <w:tcW w:w="1440" w:type="dxa"/>
            <w:vAlign w:val="center"/>
          </w:tcPr>
          <w:p w14:paraId="4930937B" w14:textId="19E4CC53" w:rsidR="00834CB3" w:rsidRPr="00A0336A" w:rsidRDefault="00834CB3" w:rsidP="00834CB3">
            <w:pPr>
              <w:pStyle w:val="BodyTextIndent2"/>
              <w:tabs>
                <w:tab w:val="clear" w:pos="7200"/>
                <w:tab w:val="left" w:pos="6480"/>
              </w:tabs>
              <w:ind w:left="0"/>
              <w:jc w:val="center"/>
            </w:pPr>
            <w:r w:rsidRPr="00A0336A">
              <w:t>Snail</w:t>
            </w:r>
            <w:r>
              <w:t xml:space="preserve"> </w:t>
            </w:r>
            <w:r w:rsidRPr="00A0336A">
              <w:t>Shell</w:t>
            </w:r>
          </w:p>
        </w:tc>
        <w:tc>
          <w:tcPr>
            <w:tcW w:w="4067" w:type="dxa"/>
            <w:vAlign w:val="center"/>
          </w:tcPr>
          <w:p w14:paraId="6796A5A1" w14:textId="240DEC37" w:rsidR="00834CB3" w:rsidRDefault="00834CB3" w:rsidP="00834CB3">
            <w:pPr>
              <w:pStyle w:val="BodyTextIndent2"/>
              <w:tabs>
                <w:tab w:val="clear" w:pos="7200"/>
                <w:tab w:val="left" w:pos="6480"/>
              </w:tabs>
              <w:ind w:left="0"/>
              <w:jc w:val="center"/>
              <w:rPr>
                <w:b w:val="0"/>
              </w:rPr>
            </w:pPr>
            <w:r>
              <w:rPr>
                <w:noProof/>
              </w:rPr>
              <w:drawing>
                <wp:inline distT="0" distB="0" distL="0" distR="0" wp14:anchorId="452BAD62" wp14:editId="4838BAFF">
                  <wp:extent cx="1390869" cy="16605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04484" cy="1676813"/>
                          </a:xfrm>
                          <a:prstGeom prst="rect">
                            <a:avLst/>
                          </a:prstGeom>
                        </pic:spPr>
                      </pic:pic>
                    </a:graphicData>
                  </a:graphic>
                </wp:inline>
              </w:drawing>
            </w:r>
          </w:p>
        </w:tc>
      </w:tr>
      <w:tr w:rsidR="00834CB3" w14:paraId="194956C7" w14:textId="77777777" w:rsidTr="00834CB3">
        <w:tc>
          <w:tcPr>
            <w:tcW w:w="532" w:type="dxa"/>
            <w:vAlign w:val="center"/>
          </w:tcPr>
          <w:p w14:paraId="1E5D173B" w14:textId="4393B268" w:rsidR="00834CB3" w:rsidRDefault="00834CB3" w:rsidP="00834CB3">
            <w:pPr>
              <w:pStyle w:val="BodyTextIndent2"/>
              <w:tabs>
                <w:tab w:val="clear" w:pos="7200"/>
                <w:tab w:val="left" w:pos="6480"/>
              </w:tabs>
              <w:ind w:left="0"/>
              <w:jc w:val="center"/>
            </w:pPr>
            <w:r>
              <w:rPr>
                <w:b w:val="0"/>
              </w:rPr>
              <w:t>3</w:t>
            </w:r>
          </w:p>
        </w:tc>
        <w:tc>
          <w:tcPr>
            <w:tcW w:w="1530" w:type="dxa"/>
            <w:vAlign w:val="center"/>
          </w:tcPr>
          <w:p w14:paraId="311C943E" w14:textId="720AAB5E" w:rsidR="00834CB3" w:rsidRPr="00A0336A" w:rsidRDefault="00834CB3" w:rsidP="00834CB3">
            <w:pPr>
              <w:pStyle w:val="BodyTextIndent2"/>
              <w:tabs>
                <w:tab w:val="clear" w:pos="7200"/>
                <w:tab w:val="left" w:pos="6480"/>
              </w:tabs>
              <w:ind w:left="0"/>
              <w:jc w:val="center"/>
            </w:pPr>
            <w:r>
              <w:t>Trace</w:t>
            </w:r>
          </w:p>
        </w:tc>
        <w:tc>
          <w:tcPr>
            <w:tcW w:w="1440" w:type="dxa"/>
            <w:vAlign w:val="center"/>
          </w:tcPr>
          <w:p w14:paraId="368384D9" w14:textId="4BAD9929" w:rsidR="00834CB3" w:rsidRPr="00A0336A" w:rsidRDefault="00CA199A" w:rsidP="00834CB3">
            <w:pPr>
              <w:pStyle w:val="BodyTextIndent2"/>
              <w:tabs>
                <w:tab w:val="clear" w:pos="7200"/>
                <w:tab w:val="left" w:pos="6480"/>
              </w:tabs>
              <w:ind w:left="0"/>
              <w:jc w:val="center"/>
            </w:pPr>
            <w:r>
              <w:t>F</w:t>
            </w:r>
            <w:r w:rsidR="00834CB3">
              <w:t>ootprints</w:t>
            </w:r>
          </w:p>
        </w:tc>
        <w:tc>
          <w:tcPr>
            <w:tcW w:w="4067" w:type="dxa"/>
            <w:vAlign w:val="center"/>
          </w:tcPr>
          <w:p w14:paraId="6E8C5943" w14:textId="7F51193E" w:rsidR="00834CB3" w:rsidRDefault="00834CB3" w:rsidP="00834CB3">
            <w:pPr>
              <w:pStyle w:val="BodyTextIndent2"/>
              <w:tabs>
                <w:tab w:val="clear" w:pos="7200"/>
                <w:tab w:val="left" w:pos="6480"/>
              </w:tabs>
              <w:ind w:left="0"/>
              <w:jc w:val="center"/>
              <w:rPr>
                <w:b w:val="0"/>
              </w:rPr>
            </w:pPr>
            <w:r>
              <w:rPr>
                <w:noProof/>
              </w:rPr>
              <w:drawing>
                <wp:inline distT="0" distB="0" distL="0" distR="0" wp14:anchorId="65425A41" wp14:editId="3F8AD02C">
                  <wp:extent cx="2157802" cy="1323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3089"/>
                          <a:stretch/>
                        </pic:blipFill>
                        <pic:spPr bwMode="auto">
                          <a:xfrm>
                            <a:off x="0" y="0"/>
                            <a:ext cx="2172526" cy="1333009"/>
                          </a:xfrm>
                          <a:prstGeom prst="rect">
                            <a:avLst/>
                          </a:prstGeom>
                          <a:ln>
                            <a:noFill/>
                          </a:ln>
                          <a:extLst>
                            <a:ext uri="{53640926-AAD7-44D8-BBD7-CCE9431645EC}">
                              <a14:shadowObscured xmlns:a14="http://schemas.microsoft.com/office/drawing/2010/main"/>
                            </a:ext>
                          </a:extLst>
                        </pic:spPr>
                      </pic:pic>
                    </a:graphicData>
                  </a:graphic>
                </wp:inline>
              </w:drawing>
            </w:r>
          </w:p>
        </w:tc>
      </w:tr>
      <w:tr w:rsidR="00834CB3" w14:paraId="4AA58D1E" w14:textId="77777777" w:rsidTr="00834CB3">
        <w:tc>
          <w:tcPr>
            <w:tcW w:w="532" w:type="dxa"/>
            <w:vAlign w:val="center"/>
          </w:tcPr>
          <w:p w14:paraId="62FD7A5C" w14:textId="14300EE9" w:rsidR="00834CB3" w:rsidRDefault="00834CB3" w:rsidP="00834CB3">
            <w:pPr>
              <w:pStyle w:val="BodyTextIndent2"/>
              <w:tabs>
                <w:tab w:val="clear" w:pos="7200"/>
                <w:tab w:val="left" w:pos="6480"/>
              </w:tabs>
              <w:ind w:left="0"/>
              <w:jc w:val="center"/>
            </w:pPr>
            <w:r>
              <w:rPr>
                <w:b w:val="0"/>
              </w:rPr>
              <w:t>4</w:t>
            </w:r>
          </w:p>
        </w:tc>
        <w:tc>
          <w:tcPr>
            <w:tcW w:w="1530" w:type="dxa"/>
            <w:vAlign w:val="center"/>
          </w:tcPr>
          <w:p w14:paraId="446B4DB6" w14:textId="7451036E" w:rsidR="00834CB3" w:rsidRPr="00A0336A" w:rsidRDefault="00834CB3" w:rsidP="00834CB3">
            <w:pPr>
              <w:pStyle w:val="BodyTextIndent2"/>
              <w:tabs>
                <w:tab w:val="clear" w:pos="7200"/>
                <w:tab w:val="left" w:pos="6480"/>
              </w:tabs>
              <w:ind w:left="0"/>
              <w:jc w:val="center"/>
            </w:pPr>
            <w:r>
              <w:t>Preserved (amber)</w:t>
            </w:r>
          </w:p>
        </w:tc>
        <w:tc>
          <w:tcPr>
            <w:tcW w:w="1440" w:type="dxa"/>
            <w:vAlign w:val="center"/>
          </w:tcPr>
          <w:p w14:paraId="03BFBD57" w14:textId="1AD53CE4" w:rsidR="00834CB3" w:rsidRPr="00A0336A" w:rsidRDefault="00834CB3" w:rsidP="00834CB3">
            <w:pPr>
              <w:pStyle w:val="BodyTextIndent2"/>
              <w:tabs>
                <w:tab w:val="clear" w:pos="7200"/>
                <w:tab w:val="left" w:pos="6480"/>
              </w:tabs>
              <w:ind w:left="0"/>
              <w:jc w:val="center"/>
            </w:pPr>
            <w:r>
              <w:t>Insect (spider)</w:t>
            </w:r>
          </w:p>
        </w:tc>
        <w:tc>
          <w:tcPr>
            <w:tcW w:w="4067" w:type="dxa"/>
            <w:vAlign w:val="center"/>
          </w:tcPr>
          <w:p w14:paraId="6DCF7417" w14:textId="2F861694" w:rsidR="00834CB3" w:rsidRDefault="00834CB3" w:rsidP="00834CB3">
            <w:pPr>
              <w:pStyle w:val="BodyTextIndent2"/>
              <w:tabs>
                <w:tab w:val="clear" w:pos="7200"/>
                <w:tab w:val="left" w:pos="6480"/>
              </w:tabs>
              <w:ind w:left="0"/>
              <w:jc w:val="center"/>
              <w:rPr>
                <w:b w:val="0"/>
              </w:rPr>
            </w:pPr>
            <w:r>
              <w:rPr>
                <w:noProof/>
              </w:rPr>
              <w:drawing>
                <wp:inline distT="0" distB="0" distL="0" distR="0" wp14:anchorId="461CFEB6" wp14:editId="628D1782">
                  <wp:extent cx="1702435" cy="1057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2568"/>
                          <a:stretch/>
                        </pic:blipFill>
                        <pic:spPr bwMode="auto">
                          <a:xfrm>
                            <a:off x="0" y="0"/>
                            <a:ext cx="1712125" cy="1063293"/>
                          </a:xfrm>
                          <a:prstGeom prst="rect">
                            <a:avLst/>
                          </a:prstGeom>
                          <a:ln>
                            <a:noFill/>
                          </a:ln>
                          <a:extLst>
                            <a:ext uri="{53640926-AAD7-44D8-BBD7-CCE9431645EC}">
                              <a14:shadowObscured xmlns:a14="http://schemas.microsoft.com/office/drawing/2010/main"/>
                            </a:ext>
                          </a:extLst>
                        </pic:spPr>
                      </pic:pic>
                    </a:graphicData>
                  </a:graphic>
                </wp:inline>
              </w:drawing>
            </w:r>
          </w:p>
        </w:tc>
      </w:tr>
      <w:tr w:rsidR="00834CB3" w14:paraId="7E3536A7" w14:textId="77777777" w:rsidTr="00834CB3">
        <w:tc>
          <w:tcPr>
            <w:tcW w:w="532" w:type="dxa"/>
            <w:vAlign w:val="center"/>
          </w:tcPr>
          <w:p w14:paraId="4DDE310A" w14:textId="12B8ACEE" w:rsidR="00834CB3" w:rsidRDefault="00834CB3" w:rsidP="00834CB3">
            <w:pPr>
              <w:pStyle w:val="BodyTextIndent2"/>
              <w:tabs>
                <w:tab w:val="clear" w:pos="7200"/>
                <w:tab w:val="left" w:pos="6480"/>
              </w:tabs>
              <w:ind w:left="0"/>
              <w:jc w:val="center"/>
            </w:pPr>
            <w:r>
              <w:rPr>
                <w:b w:val="0"/>
              </w:rPr>
              <w:t>5</w:t>
            </w:r>
          </w:p>
        </w:tc>
        <w:tc>
          <w:tcPr>
            <w:tcW w:w="1530" w:type="dxa"/>
            <w:vAlign w:val="center"/>
          </w:tcPr>
          <w:p w14:paraId="7B8B18A4" w14:textId="314C0EBD" w:rsidR="00834CB3" w:rsidRPr="00A0336A" w:rsidRDefault="00834CB3" w:rsidP="00834CB3">
            <w:pPr>
              <w:pStyle w:val="BodyTextIndent2"/>
              <w:tabs>
                <w:tab w:val="clear" w:pos="7200"/>
                <w:tab w:val="left" w:pos="6480"/>
              </w:tabs>
              <w:ind w:left="0"/>
              <w:jc w:val="center"/>
            </w:pPr>
            <w:r>
              <w:t>Carbonized</w:t>
            </w:r>
          </w:p>
        </w:tc>
        <w:tc>
          <w:tcPr>
            <w:tcW w:w="1440" w:type="dxa"/>
            <w:vAlign w:val="center"/>
          </w:tcPr>
          <w:p w14:paraId="6176C2A5" w14:textId="093D5D24" w:rsidR="00834CB3" w:rsidRPr="00A0336A" w:rsidRDefault="00834CB3" w:rsidP="00834CB3">
            <w:pPr>
              <w:pStyle w:val="BodyTextIndent2"/>
              <w:tabs>
                <w:tab w:val="clear" w:pos="7200"/>
                <w:tab w:val="left" w:pos="6480"/>
              </w:tabs>
              <w:ind w:left="0"/>
              <w:jc w:val="center"/>
            </w:pPr>
            <w:r>
              <w:t>Leaf</w:t>
            </w:r>
          </w:p>
        </w:tc>
        <w:tc>
          <w:tcPr>
            <w:tcW w:w="4067" w:type="dxa"/>
            <w:vAlign w:val="center"/>
          </w:tcPr>
          <w:p w14:paraId="24161520" w14:textId="6829C4B2" w:rsidR="00834CB3" w:rsidRDefault="00834CB3" w:rsidP="00834CB3">
            <w:pPr>
              <w:pStyle w:val="BodyTextIndent2"/>
              <w:tabs>
                <w:tab w:val="clear" w:pos="7200"/>
                <w:tab w:val="left" w:pos="6480"/>
              </w:tabs>
              <w:ind w:left="0"/>
              <w:jc w:val="center"/>
              <w:rPr>
                <w:b w:val="0"/>
              </w:rPr>
            </w:pPr>
            <w:r>
              <w:rPr>
                <w:noProof/>
              </w:rPr>
              <w:drawing>
                <wp:inline distT="0" distB="0" distL="0" distR="0" wp14:anchorId="256BD508" wp14:editId="158D3D7D">
                  <wp:extent cx="1028700" cy="904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21" t="18565" r="61908" b="20615"/>
                          <a:stretch/>
                        </pic:blipFill>
                        <pic:spPr bwMode="auto">
                          <a:xfrm>
                            <a:off x="0" y="0"/>
                            <a:ext cx="1029373" cy="9054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7401A31" w14:textId="77777777" w:rsidR="00A721E5" w:rsidRDefault="00A721E5" w:rsidP="00A721E5">
      <w:pPr>
        <w:jc w:val="center"/>
      </w:pPr>
      <w:r>
        <w:rPr>
          <w:b/>
        </w:rPr>
        <w:br w:type="page"/>
      </w:r>
    </w:p>
    <w:tbl>
      <w:tblPr>
        <w:tblW w:w="7569" w:type="dxa"/>
        <w:tblInd w:w="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
        <w:gridCol w:w="1530"/>
        <w:gridCol w:w="1440"/>
        <w:gridCol w:w="4067"/>
      </w:tblGrid>
      <w:tr w:rsidR="00834CB3" w14:paraId="5074A34F" w14:textId="77777777" w:rsidTr="00834CB3">
        <w:tc>
          <w:tcPr>
            <w:tcW w:w="532" w:type="dxa"/>
          </w:tcPr>
          <w:p w14:paraId="28C6E05B" w14:textId="77777777" w:rsidR="00834CB3" w:rsidRDefault="00834CB3" w:rsidP="00834CB3">
            <w:pPr>
              <w:pStyle w:val="BodyTextIndent2"/>
              <w:tabs>
                <w:tab w:val="clear" w:pos="7200"/>
                <w:tab w:val="left" w:pos="6480"/>
              </w:tabs>
              <w:ind w:left="0"/>
              <w:jc w:val="center"/>
              <w:rPr>
                <w:b w:val="0"/>
              </w:rPr>
            </w:pPr>
          </w:p>
        </w:tc>
        <w:tc>
          <w:tcPr>
            <w:tcW w:w="1530" w:type="dxa"/>
          </w:tcPr>
          <w:p w14:paraId="3D80C2A5" w14:textId="3F9741DF" w:rsidR="00834CB3" w:rsidRDefault="00834CB3" w:rsidP="00834CB3">
            <w:pPr>
              <w:pStyle w:val="BodyTextIndent2"/>
              <w:tabs>
                <w:tab w:val="clear" w:pos="7200"/>
                <w:tab w:val="left" w:pos="6480"/>
              </w:tabs>
              <w:ind w:left="0"/>
              <w:jc w:val="center"/>
              <w:rPr>
                <w:b w:val="0"/>
              </w:rPr>
            </w:pPr>
            <w:r>
              <w:rPr>
                <w:b w:val="0"/>
              </w:rPr>
              <w:t>Type of Fossil</w:t>
            </w:r>
          </w:p>
        </w:tc>
        <w:tc>
          <w:tcPr>
            <w:tcW w:w="1440" w:type="dxa"/>
          </w:tcPr>
          <w:p w14:paraId="215795F4" w14:textId="77777777" w:rsidR="00834CB3" w:rsidRDefault="00834CB3" w:rsidP="00834CB3">
            <w:pPr>
              <w:pStyle w:val="BodyTextIndent2"/>
              <w:tabs>
                <w:tab w:val="clear" w:pos="7200"/>
                <w:tab w:val="left" w:pos="6480"/>
              </w:tabs>
              <w:ind w:left="0"/>
              <w:jc w:val="center"/>
              <w:rPr>
                <w:b w:val="0"/>
              </w:rPr>
            </w:pPr>
            <w:r>
              <w:rPr>
                <w:b w:val="0"/>
              </w:rPr>
              <w:t>What is it a fossil of?</w:t>
            </w:r>
          </w:p>
        </w:tc>
        <w:tc>
          <w:tcPr>
            <w:tcW w:w="4067" w:type="dxa"/>
          </w:tcPr>
          <w:p w14:paraId="382076A6" w14:textId="77777777" w:rsidR="00834CB3" w:rsidRDefault="00834CB3" w:rsidP="00834CB3">
            <w:pPr>
              <w:pStyle w:val="BodyTextIndent2"/>
              <w:tabs>
                <w:tab w:val="clear" w:pos="7200"/>
                <w:tab w:val="left" w:pos="6480"/>
              </w:tabs>
              <w:ind w:left="0"/>
              <w:jc w:val="center"/>
              <w:rPr>
                <w:b w:val="0"/>
              </w:rPr>
            </w:pPr>
            <w:r>
              <w:rPr>
                <w:b w:val="0"/>
              </w:rPr>
              <w:t>Diagram of Fossil</w:t>
            </w:r>
          </w:p>
        </w:tc>
      </w:tr>
      <w:tr w:rsidR="00834CB3" w14:paraId="7C202183" w14:textId="77777777" w:rsidTr="00834CB3">
        <w:tc>
          <w:tcPr>
            <w:tcW w:w="532" w:type="dxa"/>
            <w:vAlign w:val="center"/>
          </w:tcPr>
          <w:p w14:paraId="54DF8D39" w14:textId="66914304" w:rsidR="00834CB3" w:rsidRDefault="00834CB3" w:rsidP="00834CB3">
            <w:pPr>
              <w:pStyle w:val="BodyTextIndent2"/>
              <w:tabs>
                <w:tab w:val="clear" w:pos="7200"/>
                <w:tab w:val="left" w:pos="6480"/>
              </w:tabs>
              <w:ind w:left="0"/>
              <w:jc w:val="center"/>
            </w:pPr>
            <w:r>
              <w:rPr>
                <w:b w:val="0"/>
              </w:rPr>
              <w:t>6</w:t>
            </w:r>
          </w:p>
        </w:tc>
        <w:tc>
          <w:tcPr>
            <w:tcW w:w="1530" w:type="dxa"/>
            <w:vAlign w:val="center"/>
          </w:tcPr>
          <w:p w14:paraId="2FED12E9" w14:textId="7099BC73" w:rsidR="00834CB3" w:rsidRPr="00A0336A" w:rsidRDefault="00834CB3" w:rsidP="00834CB3">
            <w:pPr>
              <w:pStyle w:val="BodyTextIndent2"/>
              <w:tabs>
                <w:tab w:val="clear" w:pos="7200"/>
                <w:tab w:val="left" w:pos="6480"/>
              </w:tabs>
              <w:ind w:left="0"/>
              <w:jc w:val="center"/>
            </w:pPr>
            <w:r>
              <w:t>Petrified</w:t>
            </w:r>
          </w:p>
        </w:tc>
        <w:tc>
          <w:tcPr>
            <w:tcW w:w="1440" w:type="dxa"/>
            <w:vAlign w:val="center"/>
          </w:tcPr>
          <w:p w14:paraId="086EFE34" w14:textId="77777777" w:rsidR="00834CB3" w:rsidRPr="00A0336A" w:rsidRDefault="00834CB3" w:rsidP="00834CB3">
            <w:pPr>
              <w:pStyle w:val="BodyTextIndent2"/>
              <w:tabs>
                <w:tab w:val="clear" w:pos="7200"/>
                <w:tab w:val="left" w:pos="6480"/>
              </w:tabs>
              <w:ind w:left="0"/>
              <w:jc w:val="center"/>
            </w:pPr>
            <w:r>
              <w:t xml:space="preserve">Shells </w:t>
            </w:r>
          </w:p>
          <w:p w14:paraId="6804BAFE" w14:textId="545628FB" w:rsidR="00834CB3" w:rsidRPr="00A0336A" w:rsidRDefault="00834CB3" w:rsidP="00834CB3">
            <w:pPr>
              <w:pStyle w:val="BodyTextIndent2"/>
              <w:tabs>
                <w:tab w:val="clear" w:pos="7200"/>
                <w:tab w:val="left" w:pos="6480"/>
              </w:tabs>
              <w:ind w:left="0"/>
              <w:jc w:val="center"/>
            </w:pPr>
          </w:p>
        </w:tc>
        <w:tc>
          <w:tcPr>
            <w:tcW w:w="4067" w:type="dxa"/>
            <w:vAlign w:val="center"/>
          </w:tcPr>
          <w:p w14:paraId="1886881B" w14:textId="251ABC47" w:rsidR="00834CB3" w:rsidRDefault="00834CB3" w:rsidP="00834CB3">
            <w:pPr>
              <w:pStyle w:val="BodyTextIndent2"/>
              <w:tabs>
                <w:tab w:val="clear" w:pos="7200"/>
                <w:tab w:val="left" w:pos="6480"/>
              </w:tabs>
              <w:ind w:left="0"/>
              <w:jc w:val="center"/>
              <w:rPr>
                <w:b w:val="0"/>
              </w:rPr>
            </w:pPr>
            <w:r>
              <w:rPr>
                <w:noProof/>
              </w:rPr>
              <w:drawing>
                <wp:inline distT="0" distB="0" distL="0" distR="0" wp14:anchorId="0DB5A9CA" wp14:editId="0D3F747E">
                  <wp:extent cx="2497798" cy="140191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4964" cy="1417157"/>
                          </a:xfrm>
                          <a:prstGeom prst="rect">
                            <a:avLst/>
                          </a:prstGeom>
                        </pic:spPr>
                      </pic:pic>
                    </a:graphicData>
                  </a:graphic>
                </wp:inline>
              </w:drawing>
            </w:r>
          </w:p>
        </w:tc>
      </w:tr>
      <w:tr w:rsidR="00834CB3" w14:paraId="75958EA6" w14:textId="77777777" w:rsidTr="00834CB3">
        <w:tc>
          <w:tcPr>
            <w:tcW w:w="532" w:type="dxa"/>
            <w:vAlign w:val="center"/>
          </w:tcPr>
          <w:p w14:paraId="0343742B" w14:textId="6DC4D7C7" w:rsidR="00834CB3" w:rsidRPr="00A0336A" w:rsidRDefault="00834CB3" w:rsidP="00834CB3">
            <w:pPr>
              <w:pStyle w:val="BodyTextIndent2"/>
              <w:tabs>
                <w:tab w:val="clear" w:pos="7200"/>
                <w:tab w:val="left" w:pos="6480"/>
              </w:tabs>
              <w:ind w:left="0"/>
              <w:jc w:val="center"/>
            </w:pPr>
            <w:r>
              <w:rPr>
                <w:b w:val="0"/>
              </w:rPr>
              <w:t>7</w:t>
            </w:r>
          </w:p>
        </w:tc>
        <w:tc>
          <w:tcPr>
            <w:tcW w:w="1530" w:type="dxa"/>
            <w:vAlign w:val="center"/>
          </w:tcPr>
          <w:p w14:paraId="0E53F5F7" w14:textId="3FBDFA43" w:rsidR="00834CB3" w:rsidRPr="00A0336A" w:rsidRDefault="009641DD" w:rsidP="00834CB3">
            <w:pPr>
              <w:pStyle w:val="BodyTextIndent2"/>
              <w:tabs>
                <w:tab w:val="clear" w:pos="7200"/>
                <w:tab w:val="left" w:pos="6480"/>
              </w:tabs>
              <w:ind w:left="0"/>
              <w:jc w:val="center"/>
            </w:pPr>
            <w:r>
              <w:t>Mold &amp; Cast</w:t>
            </w:r>
          </w:p>
        </w:tc>
        <w:tc>
          <w:tcPr>
            <w:tcW w:w="1440" w:type="dxa"/>
            <w:vAlign w:val="center"/>
          </w:tcPr>
          <w:p w14:paraId="414CC6B0" w14:textId="630645BD" w:rsidR="00834CB3" w:rsidRPr="00A0336A" w:rsidRDefault="009641DD" w:rsidP="00834CB3">
            <w:pPr>
              <w:pStyle w:val="BodyTextIndent2"/>
              <w:tabs>
                <w:tab w:val="clear" w:pos="7200"/>
                <w:tab w:val="left" w:pos="6480"/>
              </w:tabs>
              <w:ind w:left="0"/>
              <w:jc w:val="center"/>
            </w:pPr>
            <w:r>
              <w:t>Ammonites</w:t>
            </w:r>
          </w:p>
        </w:tc>
        <w:tc>
          <w:tcPr>
            <w:tcW w:w="4067" w:type="dxa"/>
            <w:vAlign w:val="center"/>
          </w:tcPr>
          <w:p w14:paraId="396F156B" w14:textId="11F29847" w:rsidR="00834CB3" w:rsidRDefault="009641DD" w:rsidP="00834CB3">
            <w:pPr>
              <w:pStyle w:val="BodyTextIndent2"/>
              <w:tabs>
                <w:tab w:val="clear" w:pos="7200"/>
                <w:tab w:val="left" w:pos="6480"/>
              </w:tabs>
              <w:ind w:left="0"/>
              <w:jc w:val="center"/>
              <w:rPr>
                <w:b w:val="0"/>
              </w:rPr>
            </w:pPr>
            <w:r w:rsidRPr="009641DD">
              <w:rPr>
                <w:b w:val="0"/>
                <w:noProof/>
              </w:rPr>
              <w:drawing>
                <wp:inline distT="0" distB="0" distL="0" distR="0" wp14:anchorId="22C8A18E" wp14:editId="05EA7C30">
                  <wp:extent cx="2445385" cy="1727835"/>
                  <wp:effectExtent l="0" t="0" r="0" b="5715"/>
                  <wp:docPr id="4" name="Picture 3">
                    <a:extLst xmlns:a="http://schemas.openxmlformats.org/drawingml/2006/main">
                      <a:ext uri="{FF2B5EF4-FFF2-40B4-BE49-F238E27FC236}">
                        <a16:creationId xmlns:a16="http://schemas.microsoft.com/office/drawing/2014/main" id="{F1E087A1-C704-4061-D24E-1F95A3B3FE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1E087A1-C704-4061-D24E-1F95A3B3FE5A}"/>
                              </a:ext>
                            </a:extLst>
                          </pic:cNvPr>
                          <pic:cNvPicPr>
                            <a:picLocks noChangeAspect="1"/>
                          </pic:cNvPicPr>
                        </pic:nvPicPr>
                        <pic:blipFill>
                          <a:blip r:embed="rId13"/>
                          <a:stretch>
                            <a:fillRect/>
                          </a:stretch>
                        </pic:blipFill>
                        <pic:spPr>
                          <a:xfrm>
                            <a:off x="0" y="0"/>
                            <a:ext cx="2445385" cy="1727835"/>
                          </a:xfrm>
                          <a:prstGeom prst="rect">
                            <a:avLst/>
                          </a:prstGeom>
                        </pic:spPr>
                      </pic:pic>
                    </a:graphicData>
                  </a:graphic>
                </wp:inline>
              </w:drawing>
            </w:r>
          </w:p>
        </w:tc>
      </w:tr>
      <w:tr w:rsidR="00834CB3" w14:paraId="2DB17AA9" w14:textId="77777777" w:rsidTr="00834CB3">
        <w:tc>
          <w:tcPr>
            <w:tcW w:w="532" w:type="dxa"/>
            <w:vAlign w:val="center"/>
          </w:tcPr>
          <w:p w14:paraId="32AF83A7" w14:textId="3396D9A4" w:rsidR="00834CB3" w:rsidRDefault="00834CB3" w:rsidP="00834CB3">
            <w:pPr>
              <w:pStyle w:val="BodyTextIndent2"/>
              <w:tabs>
                <w:tab w:val="clear" w:pos="7200"/>
                <w:tab w:val="left" w:pos="6480"/>
              </w:tabs>
              <w:ind w:left="0"/>
              <w:jc w:val="center"/>
            </w:pPr>
            <w:r>
              <w:rPr>
                <w:b w:val="0"/>
              </w:rPr>
              <w:t>8</w:t>
            </w:r>
          </w:p>
        </w:tc>
        <w:tc>
          <w:tcPr>
            <w:tcW w:w="1530" w:type="dxa"/>
            <w:vAlign w:val="center"/>
          </w:tcPr>
          <w:p w14:paraId="4175385E" w14:textId="4DCC5396" w:rsidR="00834CB3" w:rsidRPr="00A0336A" w:rsidRDefault="00834CB3" w:rsidP="00834CB3">
            <w:pPr>
              <w:pStyle w:val="BodyTextIndent2"/>
              <w:tabs>
                <w:tab w:val="clear" w:pos="7200"/>
                <w:tab w:val="left" w:pos="6480"/>
              </w:tabs>
              <w:ind w:left="0"/>
              <w:jc w:val="center"/>
            </w:pPr>
            <w:r>
              <w:t>Carbonized</w:t>
            </w:r>
          </w:p>
        </w:tc>
        <w:tc>
          <w:tcPr>
            <w:tcW w:w="1440" w:type="dxa"/>
            <w:vAlign w:val="center"/>
          </w:tcPr>
          <w:p w14:paraId="3AE1ABDB" w14:textId="20246A9C" w:rsidR="00834CB3" w:rsidRPr="00A0336A" w:rsidRDefault="00834CB3" w:rsidP="00834CB3">
            <w:pPr>
              <w:pStyle w:val="BodyTextIndent2"/>
              <w:tabs>
                <w:tab w:val="clear" w:pos="7200"/>
                <w:tab w:val="left" w:pos="6480"/>
              </w:tabs>
              <w:ind w:left="0"/>
              <w:jc w:val="center"/>
            </w:pPr>
            <w:r>
              <w:t>Fern</w:t>
            </w:r>
          </w:p>
        </w:tc>
        <w:tc>
          <w:tcPr>
            <w:tcW w:w="4067" w:type="dxa"/>
            <w:vAlign w:val="center"/>
          </w:tcPr>
          <w:p w14:paraId="7E8ACB98" w14:textId="52995F14" w:rsidR="00834CB3" w:rsidRDefault="00834CB3" w:rsidP="00834CB3">
            <w:pPr>
              <w:pStyle w:val="BodyTextIndent2"/>
              <w:tabs>
                <w:tab w:val="clear" w:pos="7200"/>
                <w:tab w:val="left" w:pos="6480"/>
              </w:tabs>
              <w:ind w:left="0"/>
              <w:jc w:val="center"/>
              <w:rPr>
                <w:b w:val="0"/>
              </w:rPr>
            </w:pPr>
            <w:r>
              <w:rPr>
                <w:noProof/>
              </w:rPr>
              <w:drawing>
                <wp:inline distT="0" distB="0" distL="0" distR="0" wp14:anchorId="60E161F3" wp14:editId="41777F65">
                  <wp:extent cx="2247900" cy="14573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602" t="21635" r="4875" b="25824"/>
                          <a:stretch/>
                        </pic:blipFill>
                        <pic:spPr bwMode="auto">
                          <a:xfrm>
                            <a:off x="0" y="0"/>
                            <a:ext cx="2248095" cy="1457452"/>
                          </a:xfrm>
                          <a:prstGeom prst="rect">
                            <a:avLst/>
                          </a:prstGeom>
                          <a:ln>
                            <a:noFill/>
                          </a:ln>
                          <a:extLst>
                            <a:ext uri="{53640926-AAD7-44D8-BBD7-CCE9431645EC}">
                              <a14:shadowObscured xmlns:a14="http://schemas.microsoft.com/office/drawing/2010/main"/>
                            </a:ext>
                          </a:extLst>
                        </pic:spPr>
                      </pic:pic>
                    </a:graphicData>
                  </a:graphic>
                </wp:inline>
              </w:drawing>
            </w:r>
          </w:p>
        </w:tc>
      </w:tr>
      <w:tr w:rsidR="00834CB3" w14:paraId="1593DFFA" w14:textId="77777777" w:rsidTr="00834CB3">
        <w:tc>
          <w:tcPr>
            <w:tcW w:w="532" w:type="dxa"/>
            <w:vAlign w:val="center"/>
          </w:tcPr>
          <w:p w14:paraId="310F85C6" w14:textId="3D28353B" w:rsidR="00834CB3" w:rsidRPr="00A0336A" w:rsidRDefault="00834CB3" w:rsidP="00834CB3">
            <w:pPr>
              <w:pStyle w:val="BodyTextIndent2"/>
              <w:tabs>
                <w:tab w:val="clear" w:pos="7200"/>
                <w:tab w:val="left" w:pos="6480"/>
              </w:tabs>
              <w:ind w:left="0"/>
              <w:jc w:val="center"/>
            </w:pPr>
            <w:r>
              <w:rPr>
                <w:b w:val="0"/>
              </w:rPr>
              <w:t>9</w:t>
            </w:r>
          </w:p>
        </w:tc>
        <w:tc>
          <w:tcPr>
            <w:tcW w:w="1530" w:type="dxa"/>
            <w:vAlign w:val="center"/>
          </w:tcPr>
          <w:p w14:paraId="571723B2" w14:textId="482C7F0B" w:rsidR="00834CB3" w:rsidRPr="00A0336A" w:rsidRDefault="00CA199A" w:rsidP="00834CB3">
            <w:pPr>
              <w:pStyle w:val="BodyTextIndent2"/>
              <w:tabs>
                <w:tab w:val="clear" w:pos="7200"/>
                <w:tab w:val="left" w:pos="6480"/>
              </w:tabs>
              <w:ind w:left="0"/>
              <w:jc w:val="center"/>
            </w:pPr>
            <w:r>
              <w:t>Preserved</w:t>
            </w:r>
          </w:p>
        </w:tc>
        <w:tc>
          <w:tcPr>
            <w:tcW w:w="1440" w:type="dxa"/>
            <w:vAlign w:val="center"/>
          </w:tcPr>
          <w:p w14:paraId="16838938" w14:textId="44906FA3" w:rsidR="00834CB3" w:rsidRPr="00A0336A" w:rsidRDefault="00CA199A" w:rsidP="00834CB3">
            <w:pPr>
              <w:pStyle w:val="BodyTextIndent2"/>
              <w:tabs>
                <w:tab w:val="clear" w:pos="7200"/>
                <w:tab w:val="left" w:pos="6480"/>
              </w:tabs>
              <w:ind w:left="0"/>
              <w:jc w:val="center"/>
            </w:pPr>
            <w:r>
              <w:t xml:space="preserve">Insect </w:t>
            </w:r>
          </w:p>
        </w:tc>
        <w:tc>
          <w:tcPr>
            <w:tcW w:w="4067" w:type="dxa"/>
            <w:vAlign w:val="center"/>
          </w:tcPr>
          <w:p w14:paraId="4F33E98F" w14:textId="36C12863" w:rsidR="00834CB3" w:rsidRDefault="00CA199A" w:rsidP="00834CB3">
            <w:pPr>
              <w:pStyle w:val="BodyTextIndent2"/>
              <w:tabs>
                <w:tab w:val="clear" w:pos="7200"/>
                <w:tab w:val="left" w:pos="6480"/>
              </w:tabs>
              <w:ind w:left="0"/>
              <w:jc w:val="center"/>
              <w:rPr>
                <w:b w:val="0"/>
              </w:rPr>
            </w:pPr>
            <w:r>
              <w:rPr>
                <w:noProof/>
              </w:rPr>
              <w:drawing>
                <wp:inline distT="0" distB="0" distL="0" distR="0" wp14:anchorId="2B37236D" wp14:editId="2DD81749">
                  <wp:extent cx="2092960" cy="1461974"/>
                  <wp:effectExtent l="0" t="0" r="254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6618" cy="1464529"/>
                          </a:xfrm>
                          <a:prstGeom prst="rect">
                            <a:avLst/>
                          </a:prstGeom>
                        </pic:spPr>
                      </pic:pic>
                    </a:graphicData>
                  </a:graphic>
                </wp:inline>
              </w:drawing>
            </w:r>
          </w:p>
        </w:tc>
      </w:tr>
      <w:tr w:rsidR="00834CB3" w14:paraId="42CE55C4" w14:textId="77777777" w:rsidTr="00834CB3">
        <w:tc>
          <w:tcPr>
            <w:tcW w:w="532" w:type="dxa"/>
            <w:vAlign w:val="center"/>
          </w:tcPr>
          <w:p w14:paraId="7D98C24C" w14:textId="4A8EEB4E" w:rsidR="00834CB3" w:rsidRPr="00A0336A" w:rsidRDefault="00834CB3" w:rsidP="00834CB3">
            <w:pPr>
              <w:pStyle w:val="BodyTextIndent2"/>
              <w:tabs>
                <w:tab w:val="clear" w:pos="7200"/>
                <w:tab w:val="left" w:pos="6480"/>
              </w:tabs>
              <w:ind w:left="0"/>
              <w:jc w:val="center"/>
            </w:pPr>
            <w:r>
              <w:rPr>
                <w:b w:val="0"/>
              </w:rPr>
              <w:t>10</w:t>
            </w:r>
          </w:p>
        </w:tc>
        <w:tc>
          <w:tcPr>
            <w:tcW w:w="1530" w:type="dxa"/>
            <w:vAlign w:val="center"/>
          </w:tcPr>
          <w:p w14:paraId="58AA7767" w14:textId="54D437FD" w:rsidR="00834CB3" w:rsidRPr="00A0336A" w:rsidRDefault="00CA199A" w:rsidP="00834CB3">
            <w:pPr>
              <w:pStyle w:val="BodyTextIndent2"/>
              <w:tabs>
                <w:tab w:val="clear" w:pos="7200"/>
                <w:tab w:val="left" w:pos="6480"/>
              </w:tabs>
              <w:ind w:left="0"/>
              <w:jc w:val="center"/>
            </w:pPr>
            <w:r>
              <w:t>Trace</w:t>
            </w:r>
          </w:p>
        </w:tc>
        <w:tc>
          <w:tcPr>
            <w:tcW w:w="1440" w:type="dxa"/>
            <w:vAlign w:val="center"/>
          </w:tcPr>
          <w:p w14:paraId="15CD6CCC" w14:textId="319AF7D7" w:rsidR="00834CB3" w:rsidRPr="00A0336A" w:rsidRDefault="00CA199A" w:rsidP="00834CB3">
            <w:pPr>
              <w:pStyle w:val="BodyTextIndent2"/>
              <w:tabs>
                <w:tab w:val="clear" w:pos="7200"/>
                <w:tab w:val="left" w:pos="6480"/>
              </w:tabs>
              <w:ind w:left="0"/>
              <w:jc w:val="center"/>
            </w:pPr>
            <w:r>
              <w:t xml:space="preserve">Footprints </w:t>
            </w:r>
          </w:p>
        </w:tc>
        <w:tc>
          <w:tcPr>
            <w:tcW w:w="4067" w:type="dxa"/>
            <w:vAlign w:val="center"/>
          </w:tcPr>
          <w:p w14:paraId="04D38CD4" w14:textId="5A3E1FAD" w:rsidR="00834CB3" w:rsidRDefault="00CA199A" w:rsidP="00834CB3">
            <w:pPr>
              <w:pStyle w:val="BodyTextIndent2"/>
              <w:tabs>
                <w:tab w:val="clear" w:pos="7200"/>
                <w:tab w:val="left" w:pos="6480"/>
              </w:tabs>
              <w:ind w:left="0"/>
              <w:jc w:val="center"/>
              <w:rPr>
                <w:b w:val="0"/>
              </w:rPr>
            </w:pPr>
            <w:r>
              <w:rPr>
                <w:noProof/>
              </w:rPr>
              <w:drawing>
                <wp:inline distT="0" distB="0" distL="0" distR="0" wp14:anchorId="1C522710" wp14:editId="16B143EB">
                  <wp:extent cx="2072820" cy="1356478"/>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72820" cy="1356478"/>
                          </a:xfrm>
                          <a:prstGeom prst="rect">
                            <a:avLst/>
                          </a:prstGeom>
                        </pic:spPr>
                      </pic:pic>
                    </a:graphicData>
                  </a:graphic>
                </wp:inline>
              </w:drawing>
            </w:r>
          </w:p>
        </w:tc>
      </w:tr>
    </w:tbl>
    <w:p w14:paraId="3C75FCB9" w14:textId="77777777" w:rsidR="00A721E5" w:rsidRDefault="00A721E5" w:rsidP="00A721E5">
      <w:pPr>
        <w:pStyle w:val="BodyTextIndent2"/>
        <w:tabs>
          <w:tab w:val="clear" w:pos="7200"/>
          <w:tab w:val="left" w:pos="6480"/>
        </w:tabs>
        <w:ind w:left="0"/>
        <w:rPr>
          <w:b w:val="0"/>
        </w:rPr>
      </w:pPr>
    </w:p>
    <w:p w14:paraId="4C974B5F" w14:textId="77777777" w:rsidR="00834CB3" w:rsidRDefault="00834CB3">
      <w:pPr>
        <w:rPr>
          <w:b/>
          <w:sz w:val="24"/>
        </w:rPr>
      </w:pPr>
      <w:r>
        <w:br w:type="page"/>
      </w:r>
    </w:p>
    <w:p w14:paraId="156D1588" w14:textId="4C67FE65" w:rsidR="00A0336A" w:rsidRDefault="00A0336A" w:rsidP="00A0336A">
      <w:pPr>
        <w:pStyle w:val="Heading2"/>
      </w:pPr>
      <w:r>
        <w:lastRenderedPageBreak/>
        <w:t>Conclusions and Questions</w:t>
      </w:r>
    </w:p>
    <w:p w14:paraId="14DFD175" w14:textId="77777777" w:rsidR="00A0336A" w:rsidRDefault="00A0336A" w:rsidP="00A0336A">
      <w:pPr>
        <w:ind w:left="360" w:hanging="360"/>
        <w:rPr>
          <w:sz w:val="24"/>
        </w:rPr>
      </w:pPr>
    </w:p>
    <w:p w14:paraId="7AFDAF97" w14:textId="3E5F64CB" w:rsidR="00834CB3" w:rsidRDefault="00834CB3" w:rsidP="00834CB3">
      <w:pPr>
        <w:ind w:left="360" w:hanging="360"/>
        <w:rPr>
          <w:sz w:val="24"/>
        </w:rPr>
      </w:pPr>
      <w:r>
        <w:rPr>
          <w:sz w:val="24"/>
        </w:rPr>
        <w:t>1.</w:t>
      </w:r>
      <w:r>
        <w:rPr>
          <w:sz w:val="24"/>
        </w:rPr>
        <w:tab/>
        <w:t>Define</w:t>
      </w:r>
      <w:r w:rsidR="00CB54F0">
        <w:rPr>
          <w:sz w:val="24"/>
        </w:rPr>
        <w:t xml:space="preserve"> what is a</w:t>
      </w:r>
      <w:r>
        <w:rPr>
          <w:sz w:val="24"/>
        </w:rPr>
        <w:t xml:space="preserve"> fossil</w:t>
      </w:r>
      <w:r w:rsidR="005010B2">
        <w:rPr>
          <w:sz w:val="24"/>
        </w:rPr>
        <w:t xml:space="preserve"> and where are they found?</w:t>
      </w:r>
      <w:r>
        <w:rPr>
          <w:sz w:val="24"/>
        </w:rPr>
        <w:t xml:space="preserve"> </w:t>
      </w:r>
    </w:p>
    <w:p w14:paraId="71463F85" w14:textId="77777777" w:rsidR="00834CB3" w:rsidRPr="00660802" w:rsidRDefault="00834CB3" w:rsidP="00834CB3">
      <w:pPr>
        <w:ind w:left="360" w:hanging="360"/>
        <w:rPr>
          <w:sz w:val="16"/>
          <w:szCs w:val="16"/>
        </w:rPr>
      </w:pPr>
    </w:p>
    <w:p w14:paraId="24A8C900" w14:textId="6CAA9EE7" w:rsidR="00834CB3" w:rsidRPr="005010B2" w:rsidRDefault="005010B2" w:rsidP="005010B2">
      <w:pPr>
        <w:ind w:left="360"/>
        <w:rPr>
          <w:b/>
          <w:bCs/>
          <w:sz w:val="24"/>
        </w:rPr>
      </w:pPr>
      <w:r w:rsidRPr="005010B2">
        <w:rPr>
          <w:b/>
          <w:bCs/>
          <w:sz w:val="24"/>
        </w:rPr>
        <w:t>Fossils are the r</w:t>
      </w:r>
      <w:r w:rsidR="00CB54F0" w:rsidRPr="00CB54F0">
        <w:rPr>
          <w:b/>
          <w:bCs/>
          <w:sz w:val="24"/>
        </w:rPr>
        <w:t>emains or traces of organisms from the past</w:t>
      </w:r>
      <w:r w:rsidRPr="005010B2">
        <w:rPr>
          <w:b/>
          <w:bCs/>
          <w:sz w:val="24"/>
        </w:rPr>
        <w:t xml:space="preserve"> and are always f</w:t>
      </w:r>
      <w:r w:rsidR="00CB54F0" w:rsidRPr="00CB54F0">
        <w:rPr>
          <w:b/>
          <w:bCs/>
          <w:sz w:val="24"/>
        </w:rPr>
        <w:t xml:space="preserve">ound in </w:t>
      </w:r>
      <w:r w:rsidRPr="005010B2">
        <w:rPr>
          <w:b/>
          <w:bCs/>
          <w:sz w:val="24"/>
        </w:rPr>
        <w:t>s</w:t>
      </w:r>
      <w:r w:rsidR="00CB54F0" w:rsidRPr="00CB54F0">
        <w:rPr>
          <w:b/>
          <w:bCs/>
          <w:sz w:val="24"/>
        </w:rPr>
        <w:t xml:space="preserve">edimentary </w:t>
      </w:r>
      <w:r w:rsidRPr="005010B2">
        <w:rPr>
          <w:b/>
          <w:bCs/>
          <w:sz w:val="24"/>
        </w:rPr>
        <w:t>r</w:t>
      </w:r>
      <w:r w:rsidR="00CB54F0" w:rsidRPr="00CB54F0">
        <w:rPr>
          <w:b/>
          <w:bCs/>
          <w:sz w:val="24"/>
        </w:rPr>
        <w:t>ock.</w:t>
      </w:r>
    </w:p>
    <w:p w14:paraId="689EF7FB" w14:textId="77777777" w:rsidR="005010B2" w:rsidRPr="005010B2" w:rsidRDefault="005010B2" w:rsidP="005010B2">
      <w:pPr>
        <w:ind w:left="360"/>
        <w:rPr>
          <w:sz w:val="24"/>
        </w:rPr>
      </w:pPr>
    </w:p>
    <w:p w14:paraId="6973412E" w14:textId="79D343DE" w:rsidR="00A0336A" w:rsidRDefault="00834CB3" w:rsidP="00A0336A">
      <w:pPr>
        <w:ind w:left="360" w:hanging="360"/>
        <w:rPr>
          <w:sz w:val="24"/>
        </w:rPr>
      </w:pPr>
      <w:r>
        <w:rPr>
          <w:sz w:val="24"/>
        </w:rPr>
        <w:t>2</w:t>
      </w:r>
      <w:r w:rsidR="00A0336A">
        <w:rPr>
          <w:sz w:val="24"/>
        </w:rPr>
        <w:t>.</w:t>
      </w:r>
      <w:r w:rsidR="00A0336A">
        <w:rPr>
          <w:sz w:val="24"/>
        </w:rPr>
        <w:tab/>
        <w:t>List six types of fossils.</w:t>
      </w:r>
      <w:r w:rsidR="0065553F">
        <w:rPr>
          <w:sz w:val="24"/>
        </w:rPr>
        <w:t xml:space="preserve"> </w:t>
      </w:r>
    </w:p>
    <w:p w14:paraId="05986D16" w14:textId="77777777" w:rsidR="00A0336A" w:rsidRPr="00660802" w:rsidRDefault="00A0336A" w:rsidP="00A0336A">
      <w:pPr>
        <w:ind w:left="360" w:hanging="360"/>
        <w:rPr>
          <w:sz w:val="16"/>
          <w:szCs w:val="16"/>
        </w:rPr>
      </w:pPr>
    </w:p>
    <w:p w14:paraId="439DA3A2" w14:textId="48D151F2" w:rsidR="00660802" w:rsidRPr="00660802" w:rsidRDefault="00660802" w:rsidP="00660802">
      <w:pPr>
        <w:ind w:left="360"/>
        <w:rPr>
          <w:b/>
          <w:sz w:val="24"/>
        </w:rPr>
      </w:pPr>
      <w:r w:rsidRPr="00660802">
        <w:rPr>
          <w:b/>
          <w:sz w:val="24"/>
        </w:rPr>
        <w:t xml:space="preserve">Mold, cast, petrified, </w:t>
      </w:r>
      <w:r w:rsidR="002848F3">
        <w:rPr>
          <w:b/>
          <w:sz w:val="24"/>
        </w:rPr>
        <w:t>preserved, carbonized</w:t>
      </w:r>
      <w:r w:rsidRPr="00660802">
        <w:rPr>
          <w:b/>
          <w:sz w:val="24"/>
        </w:rPr>
        <w:t>, trace</w:t>
      </w:r>
    </w:p>
    <w:p w14:paraId="119B5200" w14:textId="77777777" w:rsidR="00660802" w:rsidRDefault="00660802" w:rsidP="00660802">
      <w:pPr>
        <w:ind w:left="360"/>
        <w:rPr>
          <w:sz w:val="24"/>
        </w:rPr>
      </w:pPr>
    </w:p>
    <w:p w14:paraId="4B8442FA" w14:textId="3324A880" w:rsidR="00A0336A" w:rsidRDefault="00A0336A" w:rsidP="00A0336A">
      <w:pPr>
        <w:ind w:left="360" w:hanging="360"/>
        <w:rPr>
          <w:sz w:val="24"/>
        </w:rPr>
      </w:pPr>
      <w:r>
        <w:rPr>
          <w:sz w:val="24"/>
        </w:rPr>
        <w:t>3.</w:t>
      </w:r>
      <w:r>
        <w:rPr>
          <w:sz w:val="24"/>
        </w:rPr>
        <w:tab/>
        <w:t>Which type of fossil would scientists be able to extract DNA from?  Explain why this is</w:t>
      </w:r>
      <w:r w:rsidR="00860309">
        <w:rPr>
          <w:sz w:val="24"/>
        </w:rPr>
        <w:t xml:space="preserve"> </w:t>
      </w:r>
      <w:r>
        <w:rPr>
          <w:sz w:val="24"/>
        </w:rPr>
        <w:t>n</w:t>
      </w:r>
      <w:r w:rsidR="00860309">
        <w:rPr>
          <w:sz w:val="24"/>
        </w:rPr>
        <w:t>o</w:t>
      </w:r>
      <w:r>
        <w:rPr>
          <w:sz w:val="24"/>
        </w:rPr>
        <w:t>t possible with other fossils.</w:t>
      </w:r>
      <w:r w:rsidR="0065553F">
        <w:rPr>
          <w:sz w:val="24"/>
        </w:rPr>
        <w:t xml:space="preserve"> </w:t>
      </w:r>
    </w:p>
    <w:p w14:paraId="2C0A5CF2" w14:textId="77777777" w:rsidR="00AB1224" w:rsidRPr="00660802" w:rsidRDefault="00AB1224" w:rsidP="00AB1224">
      <w:pPr>
        <w:ind w:left="360" w:hanging="360"/>
        <w:rPr>
          <w:sz w:val="16"/>
          <w:szCs w:val="16"/>
        </w:rPr>
      </w:pPr>
    </w:p>
    <w:p w14:paraId="249C6783" w14:textId="3E646381" w:rsidR="00AB1224" w:rsidRPr="00660802" w:rsidRDefault="00AB1224" w:rsidP="00AB1224">
      <w:pPr>
        <w:ind w:left="360"/>
        <w:rPr>
          <w:b/>
          <w:sz w:val="24"/>
        </w:rPr>
      </w:pPr>
      <w:r>
        <w:rPr>
          <w:b/>
          <w:sz w:val="24"/>
        </w:rPr>
        <w:t>Amber or frozen … would allow scientists to extract DNA from because the organisms are preserved.  All of the other fossils are NOT the actual organism, but a “remnant” (imprint, cast) of the organism.  The organisms have been replaced by minerals.</w:t>
      </w:r>
    </w:p>
    <w:p w14:paraId="1F3BDDE4" w14:textId="77777777" w:rsidR="00AB1224" w:rsidRDefault="00AB1224" w:rsidP="00A0336A">
      <w:pPr>
        <w:ind w:left="360" w:hanging="360"/>
        <w:rPr>
          <w:sz w:val="24"/>
        </w:rPr>
      </w:pPr>
    </w:p>
    <w:p w14:paraId="56BC2A60" w14:textId="67EFF700" w:rsidR="00A0336A" w:rsidRDefault="00A0336A" w:rsidP="00A0336A">
      <w:pPr>
        <w:ind w:left="360" w:hanging="360"/>
        <w:rPr>
          <w:sz w:val="24"/>
        </w:rPr>
      </w:pPr>
      <w:r>
        <w:rPr>
          <w:sz w:val="24"/>
        </w:rPr>
        <w:t>4.</w:t>
      </w:r>
      <w:r>
        <w:rPr>
          <w:sz w:val="24"/>
        </w:rPr>
        <w:tab/>
        <w:t xml:space="preserve">What type of scientist studies fossils?  List </w:t>
      </w:r>
      <w:r w:rsidR="00860309">
        <w:rPr>
          <w:sz w:val="24"/>
        </w:rPr>
        <w:t>some</w:t>
      </w:r>
      <w:r>
        <w:rPr>
          <w:sz w:val="24"/>
        </w:rPr>
        <w:t xml:space="preserve"> things they can discover from fossils.</w:t>
      </w:r>
      <w:r w:rsidR="0065553F">
        <w:rPr>
          <w:sz w:val="24"/>
        </w:rPr>
        <w:t xml:space="preserve"> </w:t>
      </w:r>
    </w:p>
    <w:p w14:paraId="0BB287B5" w14:textId="77777777" w:rsidR="003F50E3" w:rsidRPr="00660802" w:rsidRDefault="003F50E3" w:rsidP="003F50E3">
      <w:pPr>
        <w:ind w:left="360" w:hanging="360"/>
        <w:rPr>
          <w:sz w:val="16"/>
          <w:szCs w:val="16"/>
        </w:rPr>
      </w:pPr>
    </w:p>
    <w:p w14:paraId="5B0CF4A2" w14:textId="0E744562" w:rsidR="003F50E3" w:rsidRPr="00660802" w:rsidRDefault="003F50E3" w:rsidP="003F50E3">
      <w:pPr>
        <w:ind w:left="360"/>
        <w:rPr>
          <w:b/>
          <w:sz w:val="24"/>
        </w:rPr>
      </w:pPr>
      <w:r>
        <w:rPr>
          <w:b/>
          <w:sz w:val="24"/>
        </w:rPr>
        <w:t>Paleontologists study fossils.</w:t>
      </w:r>
      <w:r w:rsidR="00860309">
        <w:rPr>
          <w:b/>
          <w:sz w:val="24"/>
        </w:rPr>
        <w:t xml:space="preserve"> Fossils show 1) </w:t>
      </w:r>
      <w:r w:rsidR="001B2400">
        <w:rPr>
          <w:b/>
          <w:sz w:val="24"/>
        </w:rPr>
        <w:t xml:space="preserve">various </w:t>
      </w:r>
      <w:r w:rsidR="00860309">
        <w:rPr>
          <w:b/>
          <w:sz w:val="24"/>
        </w:rPr>
        <w:t xml:space="preserve">life forms, 2) </w:t>
      </w:r>
      <w:r w:rsidR="001B2400">
        <w:rPr>
          <w:b/>
          <w:sz w:val="24"/>
        </w:rPr>
        <w:t xml:space="preserve">found in stratified layers of sedimentary rock (deposition), 3) older fossil layers usually found under younger fossil layers, 4) fossils are not grouped together in the same layer, </w:t>
      </w:r>
      <w:r w:rsidR="00893BA0">
        <w:rPr>
          <w:b/>
          <w:sz w:val="24"/>
        </w:rPr>
        <w:t>implying</w:t>
      </w:r>
      <w:r w:rsidR="001B2400">
        <w:rPr>
          <w:b/>
          <w:sz w:val="24"/>
        </w:rPr>
        <w:t xml:space="preserve"> that Noah’s flood is not the only source of fossils</w:t>
      </w:r>
    </w:p>
    <w:p w14:paraId="1B11C871" w14:textId="77777777" w:rsidR="00A0336A" w:rsidRDefault="00A0336A" w:rsidP="00A0336A">
      <w:pPr>
        <w:ind w:left="360" w:hanging="360"/>
        <w:rPr>
          <w:sz w:val="24"/>
        </w:rPr>
      </w:pPr>
    </w:p>
    <w:p w14:paraId="14434582" w14:textId="607D7A7F" w:rsidR="00A0336A" w:rsidRDefault="00A0336A" w:rsidP="00A0336A">
      <w:pPr>
        <w:ind w:left="360" w:hanging="360"/>
        <w:rPr>
          <w:sz w:val="24"/>
        </w:rPr>
      </w:pPr>
      <w:r>
        <w:rPr>
          <w:sz w:val="24"/>
        </w:rPr>
        <w:t>5.</w:t>
      </w:r>
      <w:r>
        <w:rPr>
          <w:sz w:val="24"/>
        </w:rPr>
        <w:tab/>
        <w:t>Suppose you are examining layers of sedimentary rock.  In one layer you discover the remains of an extinct relative of the polar bear.  In a deeper layer you discover the fossil of an extinct alligator.  What can you hypothesize about the changes over time in this area’s environment?</w:t>
      </w:r>
      <w:r w:rsidR="0065553F">
        <w:rPr>
          <w:sz w:val="24"/>
        </w:rPr>
        <w:t xml:space="preserve">  </w:t>
      </w:r>
    </w:p>
    <w:p w14:paraId="73CE5760" w14:textId="77777777" w:rsidR="003F50E3" w:rsidRPr="00660802" w:rsidRDefault="003F50E3" w:rsidP="003F50E3">
      <w:pPr>
        <w:ind w:left="360" w:hanging="360"/>
        <w:rPr>
          <w:sz w:val="16"/>
          <w:szCs w:val="16"/>
        </w:rPr>
      </w:pPr>
    </w:p>
    <w:p w14:paraId="4DFB0532" w14:textId="2C4A227B" w:rsidR="003F50E3" w:rsidRDefault="003F50E3" w:rsidP="003F50E3">
      <w:pPr>
        <w:ind w:left="360"/>
        <w:rPr>
          <w:b/>
          <w:sz w:val="24"/>
        </w:rPr>
      </w:pPr>
      <w:r>
        <w:rPr>
          <w:b/>
          <w:sz w:val="24"/>
        </w:rPr>
        <w:t>Based on the organisms/fossils found, the environments are very different.  For example, the deeper layer (older) had alligators, implying a warm, moist climate.  The higher layer (younger) having the relative of the polar bear implies a cold, dry climate.</w:t>
      </w:r>
    </w:p>
    <w:p w14:paraId="32032ACD" w14:textId="55E02D7D" w:rsidR="0065553F" w:rsidRDefault="0065553F" w:rsidP="003F50E3">
      <w:pPr>
        <w:ind w:left="360"/>
        <w:rPr>
          <w:b/>
          <w:sz w:val="24"/>
        </w:rPr>
      </w:pPr>
    </w:p>
    <w:p w14:paraId="143DF1B3" w14:textId="2C92975E" w:rsidR="005010B2" w:rsidRPr="005010B2" w:rsidRDefault="005010B2" w:rsidP="005010B2">
      <w:pPr>
        <w:ind w:left="360" w:hanging="360"/>
        <w:rPr>
          <w:bCs/>
          <w:sz w:val="24"/>
        </w:rPr>
      </w:pPr>
      <w:r w:rsidRPr="005010B2">
        <w:rPr>
          <w:bCs/>
          <w:sz w:val="24"/>
        </w:rPr>
        <w:t>6.</w:t>
      </w:r>
      <w:r w:rsidRPr="005010B2">
        <w:rPr>
          <w:bCs/>
          <w:sz w:val="24"/>
        </w:rPr>
        <w:tab/>
        <w:t>What observation can be made with the fossil record that is strong evidence against gradualism?</w:t>
      </w:r>
    </w:p>
    <w:p w14:paraId="5C027DDA" w14:textId="6AE7B35E" w:rsidR="005010B2" w:rsidRPr="005010B2" w:rsidRDefault="005010B2" w:rsidP="005010B2">
      <w:pPr>
        <w:tabs>
          <w:tab w:val="left" w:pos="5040"/>
        </w:tabs>
        <w:spacing w:before="120"/>
        <w:ind w:left="360"/>
        <w:rPr>
          <w:b/>
          <w:bCs/>
          <w:sz w:val="24"/>
        </w:rPr>
      </w:pPr>
      <w:r w:rsidRPr="005010B2">
        <w:rPr>
          <w:b/>
          <w:bCs/>
          <w:sz w:val="24"/>
        </w:rPr>
        <w:t>One major inference from observing the fossil record is the lack of “intermediates”. This is strong evidence against gradualism since evolution proposes that organisms changed into new species over long periods of time.</w:t>
      </w:r>
      <w:r w:rsidR="00037C0F">
        <w:rPr>
          <w:b/>
          <w:bCs/>
          <w:sz w:val="24"/>
        </w:rPr>
        <w:t xml:space="preserve"> There is ample evidence of “microevolution” (small transitional changes from organism to organism), but no speciation.</w:t>
      </w:r>
    </w:p>
    <w:p w14:paraId="3E8DD9EF" w14:textId="77777777" w:rsidR="0065553F" w:rsidRDefault="0065553F" w:rsidP="003F50E3">
      <w:pPr>
        <w:ind w:left="360"/>
        <w:rPr>
          <w:b/>
          <w:sz w:val="24"/>
        </w:rPr>
      </w:pPr>
    </w:p>
    <w:p w14:paraId="62EE6908" w14:textId="77777777" w:rsidR="0065553F" w:rsidRDefault="0065553F" w:rsidP="003F50E3">
      <w:pPr>
        <w:ind w:left="360"/>
        <w:rPr>
          <w:b/>
          <w:sz w:val="24"/>
        </w:rPr>
      </w:pPr>
    </w:p>
    <w:p w14:paraId="655A871C" w14:textId="77777777" w:rsidR="00A721E5" w:rsidRDefault="00A721E5">
      <w:pPr>
        <w:pStyle w:val="BodyTextIndent2"/>
        <w:tabs>
          <w:tab w:val="clear" w:pos="7200"/>
          <w:tab w:val="left" w:pos="6480"/>
        </w:tabs>
        <w:ind w:left="0"/>
        <w:rPr>
          <w:b w:val="0"/>
        </w:rPr>
      </w:pPr>
    </w:p>
    <w:sectPr w:rsidR="00A721E5">
      <w:headerReference w:type="default" r:id="rId16"/>
      <w:footerReference w:type="even" r:id="rId17"/>
      <w:footerReference w:type="default" r:id="rId1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9E543" w14:textId="77777777" w:rsidR="00D85441" w:rsidRDefault="00D85441">
      <w:r>
        <w:separator/>
      </w:r>
    </w:p>
  </w:endnote>
  <w:endnote w:type="continuationSeparator" w:id="0">
    <w:p w14:paraId="6DA85796" w14:textId="77777777" w:rsidR="00D85441" w:rsidRDefault="00D85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94AF1" w14:textId="77777777" w:rsidR="005F4372" w:rsidRDefault="005F43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19CD857" w14:textId="77777777" w:rsidR="005F4372" w:rsidRDefault="005F43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C45EB" w14:textId="77777777" w:rsidR="005F4372" w:rsidRDefault="005F43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B152E">
      <w:rPr>
        <w:rStyle w:val="PageNumber"/>
        <w:noProof/>
      </w:rPr>
      <w:t>7</w:t>
    </w:r>
    <w:r>
      <w:rPr>
        <w:rStyle w:val="PageNumber"/>
      </w:rPr>
      <w:fldChar w:fldCharType="end"/>
    </w:r>
  </w:p>
  <w:p w14:paraId="775337B6" w14:textId="77721AE0" w:rsidR="005F4372" w:rsidRDefault="00BD0BE7">
    <w:pPr>
      <w:pStyle w:val="Footer"/>
      <w:rPr>
        <w:i/>
        <w:sz w:val="24"/>
      </w:rPr>
    </w:pPr>
    <w:r>
      <w:rPr>
        <w:i/>
        <w:sz w:val="24"/>
      </w:rPr>
      <w:t>Projects in Science</w:t>
    </w:r>
    <w:r w:rsidR="00FE66B6">
      <w:rPr>
        <w:i/>
        <w:sz w:val="24"/>
      </w:rPr>
      <w:tab/>
    </w:r>
    <w:r w:rsidR="00FE66B6">
      <w:rPr>
        <w:i/>
        <w:sz w:val="24"/>
      </w:rPr>
      <w:tab/>
      <w:t>Learning CTR Online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63D21" w14:textId="77777777" w:rsidR="00D85441" w:rsidRDefault="00D85441">
      <w:r>
        <w:separator/>
      </w:r>
    </w:p>
  </w:footnote>
  <w:footnote w:type="continuationSeparator" w:id="0">
    <w:p w14:paraId="64E42E75" w14:textId="77777777" w:rsidR="00D85441" w:rsidRDefault="00D854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0DEB2" w14:textId="2114DA72" w:rsidR="005F4372" w:rsidRDefault="005F4372">
    <w:pPr>
      <w:pStyle w:val="Header"/>
      <w:tabs>
        <w:tab w:val="clear" w:pos="8640"/>
        <w:tab w:val="right" w:pos="9360"/>
      </w:tabs>
      <w:rPr>
        <w:i/>
        <w:sz w:val="24"/>
      </w:rPr>
    </w:pPr>
    <w:r>
      <w:rPr>
        <w:i/>
        <w:sz w:val="24"/>
      </w:rPr>
      <w:t>Lab:  Fossil Identification</w:t>
    </w:r>
    <w:r>
      <w:rPr>
        <w:i/>
        <w:sz w:val="24"/>
      </w:rPr>
      <w:tab/>
    </w:r>
    <w:r>
      <w:rPr>
        <w:i/>
        <w:sz w:val="24"/>
      </w:rPr>
      <w:tab/>
    </w:r>
    <w:r w:rsidR="00FE66B6">
      <w:rPr>
        <w:i/>
        <w:sz w:val="24"/>
      </w:rPr>
      <w:t xml:space="preserve">Creation / </w:t>
    </w:r>
    <w:r>
      <w:rPr>
        <w:i/>
        <w:sz w:val="24"/>
      </w:rPr>
      <w:t>Evolution</w:t>
    </w:r>
    <w:r>
      <w:rPr>
        <w:i/>
        <w:sz w:val="24"/>
      </w:rPr>
      <w:tab/>
    </w:r>
    <w:r>
      <w:rPr>
        <w:i/>
        <w:sz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40342"/>
    <w:multiLevelType w:val="hybridMultilevel"/>
    <w:tmpl w:val="72686756"/>
    <w:lvl w:ilvl="0" w:tplc="DD86E21E">
      <w:start w:val="1"/>
      <w:numFmt w:val="bullet"/>
      <w:lvlText w:val="•"/>
      <w:lvlJc w:val="left"/>
      <w:pPr>
        <w:tabs>
          <w:tab w:val="num" w:pos="720"/>
        </w:tabs>
        <w:ind w:left="720" w:hanging="360"/>
      </w:pPr>
      <w:rPr>
        <w:rFonts w:ascii="Tahoma" w:hAnsi="Tahoma" w:hint="default"/>
      </w:rPr>
    </w:lvl>
    <w:lvl w:ilvl="1" w:tplc="2E0E3892">
      <w:start w:val="1"/>
      <w:numFmt w:val="bullet"/>
      <w:lvlText w:val="•"/>
      <w:lvlJc w:val="left"/>
      <w:pPr>
        <w:tabs>
          <w:tab w:val="num" w:pos="1440"/>
        </w:tabs>
        <w:ind w:left="1440" w:hanging="360"/>
      </w:pPr>
      <w:rPr>
        <w:rFonts w:ascii="Tahoma" w:hAnsi="Tahoma" w:hint="default"/>
      </w:rPr>
    </w:lvl>
    <w:lvl w:ilvl="2" w:tplc="9732094A" w:tentative="1">
      <w:start w:val="1"/>
      <w:numFmt w:val="bullet"/>
      <w:lvlText w:val="•"/>
      <w:lvlJc w:val="left"/>
      <w:pPr>
        <w:tabs>
          <w:tab w:val="num" w:pos="2160"/>
        </w:tabs>
        <w:ind w:left="2160" w:hanging="360"/>
      </w:pPr>
      <w:rPr>
        <w:rFonts w:ascii="Tahoma" w:hAnsi="Tahoma" w:hint="default"/>
      </w:rPr>
    </w:lvl>
    <w:lvl w:ilvl="3" w:tplc="96F6C5A2" w:tentative="1">
      <w:start w:val="1"/>
      <w:numFmt w:val="bullet"/>
      <w:lvlText w:val="•"/>
      <w:lvlJc w:val="left"/>
      <w:pPr>
        <w:tabs>
          <w:tab w:val="num" w:pos="2880"/>
        </w:tabs>
        <w:ind w:left="2880" w:hanging="360"/>
      </w:pPr>
      <w:rPr>
        <w:rFonts w:ascii="Tahoma" w:hAnsi="Tahoma" w:hint="default"/>
      </w:rPr>
    </w:lvl>
    <w:lvl w:ilvl="4" w:tplc="62C0BB04" w:tentative="1">
      <w:start w:val="1"/>
      <w:numFmt w:val="bullet"/>
      <w:lvlText w:val="•"/>
      <w:lvlJc w:val="left"/>
      <w:pPr>
        <w:tabs>
          <w:tab w:val="num" w:pos="3600"/>
        </w:tabs>
        <w:ind w:left="3600" w:hanging="360"/>
      </w:pPr>
      <w:rPr>
        <w:rFonts w:ascii="Tahoma" w:hAnsi="Tahoma" w:hint="default"/>
      </w:rPr>
    </w:lvl>
    <w:lvl w:ilvl="5" w:tplc="40DCC414" w:tentative="1">
      <w:start w:val="1"/>
      <w:numFmt w:val="bullet"/>
      <w:lvlText w:val="•"/>
      <w:lvlJc w:val="left"/>
      <w:pPr>
        <w:tabs>
          <w:tab w:val="num" w:pos="4320"/>
        </w:tabs>
        <w:ind w:left="4320" w:hanging="360"/>
      </w:pPr>
      <w:rPr>
        <w:rFonts w:ascii="Tahoma" w:hAnsi="Tahoma" w:hint="default"/>
      </w:rPr>
    </w:lvl>
    <w:lvl w:ilvl="6" w:tplc="D6C4A4E2" w:tentative="1">
      <w:start w:val="1"/>
      <w:numFmt w:val="bullet"/>
      <w:lvlText w:val="•"/>
      <w:lvlJc w:val="left"/>
      <w:pPr>
        <w:tabs>
          <w:tab w:val="num" w:pos="5040"/>
        </w:tabs>
        <w:ind w:left="5040" w:hanging="360"/>
      </w:pPr>
      <w:rPr>
        <w:rFonts w:ascii="Tahoma" w:hAnsi="Tahoma" w:hint="default"/>
      </w:rPr>
    </w:lvl>
    <w:lvl w:ilvl="7" w:tplc="F800BF40" w:tentative="1">
      <w:start w:val="1"/>
      <w:numFmt w:val="bullet"/>
      <w:lvlText w:val="•"/>
      <w:lvlJc w:val="left"/>
      <w:pPr>
        <w:tabs>
          <w:tab w:val="num" w:pos="5760"/>
        </w:tabs>
        <w:ind w:left="5760" w:hanging="360"/>
      </w:pPr>
      <w:rPr>
        <w:rFonts w:ascii="Tahoma" w:hAnsi="Tahoma" w:hint="default"/>
      </w:rPr>
    </w:lvl>
    <w:lvl w:ilvl="8" w:tplc="69FC8658" w:tentative="1">
      <w:start w:val="1"/>
      <w:numFmt w:val="bullet"/>
      <w:lvlText w:val="•"/>
      <w:lvlJc w:val="left"/>
      <w:pPr>
        <w:tabs>
          <w:tab w:val="num" w:pos="6480"/>
        </w:tabs>
        <w:ind w:left="6480" w:hanging="360"/>
      </w:pPr>
      <w:rPr>
        <w:rFonts w:ascii="Tahoma" w:hAnsi="Tahoma" w:hint="default"/>
      </w:rPr>
    </w:lvl>
  </w:abstractNum>
  <w:abstractNum w:abstractNumId="1" w15:restartNumberingAfterBreak="0">
    <w:nsid w:val="228217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30321F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350B15BB"/>
    <w:multiLevelType w:val="hybridMultilevel"/>
    <w:tmpl w:val="914A4872"/>
    <w:lvl w:ilvl="0" w:tplc="A57041C8">
      <w:start w:val="1"/>
      <w:numFmt w:val="bullet"/>
      <w:lvlText w:val="▪"/>
      <w:lvlJc w:val="left"/>
      <w:pPr>
        <w:tabs>
          <w:tab w:val="num" w:pos="720"/>
        </w:tabs>
        <w:ind w:left="720" w:hanging="360"/>
      </w:pPr>
      <w:rPr>
        <w:rFonts w:ascii="Noto Sans Symbols" w:hAnsi="Noto Sans Symbols" w:hint="default"/>
      </w:rPr>
    </w:lvl>
    <w:lvl w:ilvl="1" w:tplc="1B0638AC" w:tentative="1">
      <w:start w:val="1"/>
      <w:numFmt w:val="bullet"/>
      <w:lvlText w:val="▪"/>
      <w:lvlJc w:val="left"/>
      <w:pPr>
        <w:tabs>
          <w:tab w:val="num" w:pos="1440"/>
        </w:tabs>
        <w:ind w:left="1440" w:hanging="360"/>
      </w:pPr>
      <w:rPr>
        <w:rFonts w:ascii="Noto Sans Symbols" w:hAnsi="Noto Sans Symbols" w:hint="default"/>
      </w:rPr>
    </w:lvl>
    <w:lvl w:ilvl="2" w:tplc="A502DAEE" w:tentative="1">
      <w:start w:val="1"/>
      <w:numFmt w:val="bullet"/>
      <w:lvlText w:val="▪"/>
      <w:lvlJc w:val="left"/>
      <w:pPr>
        <w:tabs>
          <w:tab w:val="num" w:pos="2160"/>
        </w:tabs>
        <w:ind w:left="2160" w:hanging="360"/>
      </w:pPr>
      <w:rPr>
        <w:rFonts w:ascii="Noto Sans Symbols" w:hAnsi="Noto Sans Symbols" w:hint="default"/>
      </w:rPr>
    </w:lvl>
    <w:lvl w:ilvl="3" w:tplc="9A8C9D36" w:tentative="1">
      <w:start w:val="1"/>
      <w:numFmt w:val="bullet"/>
      <w:lvlText w:val="▪"/>
      <w:lvlJc w:val="left"/>
      <w:pPr>
        <w:tabs>
          <w:tab w:val="num" w:pos="2880"/>
        </w:tabs>
        <w:ind w:left="2880" w:hanging="360"/>
      </w:pPr>
      <w:rPr>
        <w:rFonts w:ascii="Noto Sans Symbols" w:hAnsi="Noto Sans Symbols" w:hint="default"/>
      </w:rPr>
    </w:lvl>
    <w:lvl w:ilvl="4" w:tplc="95266F38" w:tentative="1">
      <w:start w:val="1"/>
      <w:numFmt w:val="bullet"/>
      <w:lvlText w:val="▪"/>
      <w:lvlJc w:val="left"/>
      <w:pPr>
        <w:tabs>
          <w:tab w:val="num" w:pos="3600"/>
        </w:tabs>
        <w:ind w:left="3600" w:hanging="360"/>
      </w:pPr>
      <w:rPr>
        <w:rFonts w:ascii="Noto Sans Symbols" w:hAnsi="Noto Sans Symbols" w:hint="default"/>
      </w:rPr>
    </w:lvl>
    <w:lvl w:ilvl="5" w:tplc="3AC03360" w:tentative="1">
      <w:start w:val="1"/>
      <w:numFmt w:val="bullet"/>
      <w:lvlText w:val="▪"/>
      <w:lvlJc w:val="left"/>
      <w:pPr>
        <w:tabs>
          <w:tab w:val="num" w:pos="4320"/>
        </w:tabs>
        <w:ind w:left="4320" w:hanging="360"/>
      </w:pPr>
      <w:rPr>
        <w:rFonts w:ascii="Noto Sans Symbols" w:hAnsi="Noto Sans Symbols" w:hint="default"/>
      </w:rPr>
    </w:lvl>
    <w:lvl w:ilvl="6" w:tplc="668EDDBC" w:tentative="1">
      <w:start w:val="1"/>
      <w:numFmt w:val="bullet"/>
      <w:lvlText w:val="▪"/>
      <w:lvlJc w:val="left"/>
      <w:pPr>
        <w:tabs>
          <w:tab w:val="num" w:pos="5040"/>
        </w:tabs>
        <w:ind w:left="5040" w:hanging="360"/>
      </w:pPr>
      <w:rPr>
        <w:rFonts w:ascii="Noto Sans Symbols" w:hAnsi="Noto Sans Symbols" w:hint="default"/>
      </w:rPr>
    </w:lvl>
    <w:lvl w:ilvl="7" w:tplc="31AE5E5E" w:tentative="1">
      <w:start w:val="1"/>
      <w:numFmt w:val="bullet"/>
      <w:lvlText w:val="▪"/>
      <w:lvlJc w:val="left"/>
      <w:pPr>
        <w:tabs>
          <w:tab w:val="num" w:pos="5760"/>
        </w:tabs>
        <w:ind w:left="5760" w:hanging="360"/>
      </w:pPr>
      <w:rPr>
        <w:rFonts w:ascii="Noto Sans Symbols" w:hAnsi="Noto Sans Symbols" w:hint="default"/>
      </w:rPr>
    </w:lvl>
    <w:lvl w:ilvl="8" w:tplc="BBD8FE80" w:tentative="1">
      <w:start w:val="1"/>
      <w:numFmt w:val="bullet"/>
      <w:lvlText w:val="▪"/>
      <w:lvlJc w:val="left"/>
      <w:pPr>
        <w:tabs>
          <w:tab w:val="num" w:pos="6480"/>
        </w:tabs>
        <w:ind w:left="6480" w:hanging="360"/>
      </w:pPr>
      <w:rPr>
        <w:rFonts w:ascii="Noto Sans Symbols" w:hAnsi="Noto Sans Symbols" w:hint="default"/>
      </w:rPr>
    </w:lvl>
  </w:abstractNum>
  <w:abstractNum w:abstractNumId="4" w15:restartNumberingAfterBreak="0">
    <w:nsid w:val="3FC47685"/>
    <w:multiLevelType w:val="hybridMultilevel"/>
    <w:tmpl w:val="4E02001C"/>
    <w:lvl w:ilvl="0" w:tplc="9B4AF506">
      <w:start w:val="1"/>
      <w:numFmt w:val="bullet"/>
      <w:lvlText w:val="•"/>
      <w:lvlJc w:val="left"/>
      <w:pPr>
        <w:tabs>
          <w:tab w:val="num" w:pos="720"/>
        </w:tabs>
        <w:ind w:left="720" w:hanging="360"/>
      </w:pPr>
      <w:rPr>
        <w:rFonts w:ascii="Arial" w:hAnsi="Arial" w:hint="default"/>
      </w:rPr>
    </w:lvl>
    <w:lvl w:ilvl="1" w:tplc="8F3C5B60" w:tentative="1">
      <w:start w:val="1"/>
      <w:numFmt w:val="bullet"/>
      <w:lvlText w:val="•"/>
      <w:lvlJc w:val="left"/>
      <w:pPr>
        <w:tabs>
          <w:tab w:val="num" w:pos="1440"/>
        </w:tabs>
        <w:ind w:left="1440" w:hanging="360"/>
      </w:pPr>
      <w:rPr>
        <w:rFonts w:ascii="Arial" w:hAnsi="Arial" w:hint="default"/>
      </w:rPr>
    </w:lvl>
    <w:lvl w:ilvl="2" w:tplc="DCECEC18" w:tentative="1">
      <w:start w:val="1"/>
      <w:numFmt w:val="bullet"/>
      <w:lvlText w:val="•"/>
      <w:lvlJc w:val="left"/>
      <w:pPr>
        <w:tabs>
          <w:tab w:val="num" w:pos="2160"/>
        </w:tabs>
        <w:ind w:left="2160" w:hanging="360"/>
      </w:pPr>
      <w:rPr>
        <w:rFonts w:ascii="Arial" w:hAnsi="Arial" w:hint="default"/>
      </w:rPr>
    </w:lvl>
    <w:lvl w:ilvl="3" w:tplc="E9588752" w:tentative="1">
      <w:start w:val="1"/>
      <w:numFmt w:val="bullet"/>
      <w:lvlText w:val="•"/>
      <w:lvlJc w:val="left"/>
      <w:pPr>
        <w:tabs>
          <w:tab w:val="num" w:pos="2880"/>
        </w:tabs>
        <w:ind w:left="2880" w:hanging="360"/>
      </w:pPr>
      <w:rPr>
        <w:rFonts w:ascii="Arial" w:hAnsi="Arial" w:hint="default"/>
      </w:rPr>
    </w:lvl>
    <w:lvl w:ilvl="4" w:tplc="C47A1914" w:tentative="1">
      <w:start w:val="1"/>
      <w:numFmt w:val="bullet"/>
      <w:lvlText w:val="•"/>
      <w:lvlJc w:val="left"/>
      <w:pPr>
        <w:tabs>
          <w:tab w:val="num" w:pos="3600"/>
        </w:tabs>
        <w:ind w:left="3600" w:hanging="360"/>
      </w:pPr>
      <w:rPr>
        <w:rFonts w:ascii="Arial" w:hAnsi="Arial" w:hint="default"/>
      </w:rPr>
    </w:lvl>
    <w:lvl w:ilvl="5" w:tplc="834A3A96" w:tentative="1">
      <w:start w:val="1"/>
      <w:numFmt w:val="bullet"/>
      <w:lvlText w:val="•"/>
      <w:lvlJc w:val="left"/>
      <w:pPr>
        <w:tabs>
          <w:tab w:val="num" w:pos="4320"/>
        </w:tabs>
        <w:ind w:left="4320" w:hanging="360"/>
      </w:pPr>
      <w:rPr>
        <w:rFonts w:ascii="Arial" w:hAnsi="Arial" w:hint="default"/>
      </w:rPr>
    </w:lvl>
    <w:lvl w:ilvl="6" w:tplc="EDC4035A" w:tentative="1">
      <w:start w:val="1"/>
      <w:numFmt w:val="bullet"/>
      <w:lvlText w:val="•"/>
      <w:lvlJc w:val="left"/>
      <w:pPr>
        <w:tabs>
          <w:tab w:val="num" w:pos="5040"/>
        </w:tabs>
        <w:ind w:left="5040" w:hanging="360"/>
      </w:pPr>
      <w:rPr>
        <w:rFonts w:ascii="Arial" w:hAnsi="Arial" w:hint="default"/>
      </w:rPr>
    </w:lvl>
    <w:lvl w:ilvl="7" w:tplc="D16EF5D4" w:tentative="1">
      <w:start w:val="1"/>
      <w:numFmt w:val="bullet"/>
      <w:lvlText w:val="•"/>
      <w:lvlJc w:val="left"/>
      <w:pPr>
        <w:tabs>
          <w:tab w:val="num" w:pos="5760"/>
        </w:tabs>
        <w:ind w:left="5760" w:hanging="360"/>
      </w:pPr>
      <w:rPr>
        <w:rFonts w:ascii="Arial" w:hAnsi="Arial" w:hint="default"/>
      </w:rPr>
    </w:lvl>
    <w:lvl w:ilvl="8" w:tplc="64B86F1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D31064E"/>
    <w:multiLevelType w:val="hybridMultilevel"/>
    <w:tmpl w:val="F8E6150A"/>
    <w:lvl w:ilvl="0" w:tplc="6B9493DC">
      <w:start w:val="1"/>
      <w:numFmt w:val="bullet"/>
      <w:lvlText w:val="•"/>
      <w:lvlJc w:val="left"/>
      <w:pPr>
        <w:tabs>
          <w:tab w:val="num" w:pos="720"/>
        </w:tabs>
        <w:ind w:left="720" w:hanging="360"/>
      </w:pPr>
      <w:rPr>
        <w:rFonts w:ascii="Arial" w:hAnsi="Arial" w:hint="default"/>
      </w:rPr>
    </w:lvl>
    <w:lvl w:ilvl="1" w:tplc="E848A5F4" w:tentative="1">
      <w:start w:val="1"/>
      <w:numFmt w:val="bullet"/>
      <w:lvlText w:val="•"/>
      <w:lvlJc w:val="left"/>
      <w:pPr>
        <w:tabs>
          <w:tab w:val="num" w:pos="1440"/>
        </w:tabs>
        <w:ind w:left="1440" w:hanging="360"/>
      </w:pPr>
      <w:rPr>
        <w:rFonts w:ascii="Arial" w:hAnsi="Arial" w:hint="default"/>
      </w:rPr>
    </w:lvl>
    <w:lvl w:ilvl="2" w:tplc="306ABB64" w:tentative="1">
      <w:start w:val="1"/>
      <w:numFmt w:val="bullet"/>
      <w:lvlText w:val="•"/>
      <w:lvlJc w:val="left"/>
      <w:pPr>
        <w:tabs>
          <w:tab w:val="num" w:pos="2160"/>
        </w:tabs>
        <w:ind w:left="2160" w:hanging="360"/>
      </w:pPr>
      <w:rPr>
        <w:rFonts w:ascii="Arial" w:hAnsi="Arial" w:hint="default"/>
      </w:rPr>
    </w:lvl>
    <w:lvl w:ilvl="3" w:tplc="811441AC" w:tentative="1">
      <w:start w:val="1"/>
      <w:numFmt w:val="bullet"/>
      <w:lvlText w:val="•"/>
      <w:lvlJc w:val="left"/>
      <w:pPr>
        <w:tabs>
          <w:tab w:val="num" w:pos="2880"/>
        </w:tabs>
        <w:ind w:left="2880" w:hanging="360"/>
      </w:pPr>
      <w:rPr>
        <w:rFonts w:ascii="Arial" w:hAnsi="Arial" w:hint="default"/>
      </w:rPr>
    </w:lvl>
    <w:lvl w:ilvl="4" w:tplc="BB30963C" w:tentative="1">
      <w:start w:val="1"/>
      <w:numFmt w:val="bullet"/>
      <w:lvlText w:val="•"/>
      <w:lvlJc w:val="left"/>
      <w:pPr>
        <w:tabs>
          <w:tab w:val="num" w:pos="3600"/>
        </w:tabs>
        <w:ind w:left="3600" w:hanging="360"/>
      </w:pPr>
      <w:rPr>
        <w:rFonts w:ascii="Arial" w:hAnsi="Arial" w:hint="default"/>
      </w:rPr>
    </w:lvl>
    <w:lvl w:ilvl="5" w:tplc="E59C1728" w:tentative="1">
      <w:start w:val="1"/>
      <w:numFmt w:val="bullet"/>
      <w:lvlText w:val="•"/>
      <w:lvlJc w:val="left"/>
      <w:pPr>
        <w:tabs>
          <w:tab w:val="num" w:pos="4320"/>
        </w:tabs>
        <w:ind w:left="4320" w:hanging="360"/>
      </w:pPr>
      <w:rPr>
        <w:rFonts w:ascii="Arial" w:hAnsi="Arial" w:hint="default"/>
      </w:rPr>
    </w:lvl>
    <w:lvl w:ilvl="6" w:tplc="A00EAB06" w:tentative="1">
      <w:start w:val="1"/>
      <w:numFmt w:val="bullet"/>
      <w:lvlText w:val="•"/>
      <w:lvlJc w:val="left"/>
      <w:pPr>
        <w:tabs>
          <w:tab w:val="num" w:pos="5040"/>
        </w:tabs>
        <w:ind w:left="5040" w:hanging="360"/>
      </w:pPr>
      <w:rPr>
        <w:rFonts w:ascii="Arial" w:hAnsi="Arial" w:hint="default"/>
      </w:rPr>
    </w:lvl>
    <w:lvl w:ilvl="7" w:tplc="72DE3850" w:tentative="1">
      <w:start w:val="1"/>
      <w:numFmt w:val="bullet"/>
      <w:lvlText w:val="•"/>
      <w:lvlJc w:val="left"/>
      <w:pPr>
        <w:tabs>
          <w:tab w:val="num" w:pos="5760"/>
        </w:tabs>
        <w:ind w:left="5760" w:hanging="360"/>
      </w:pPr>
      <w:rPr>
        <w:rFonts w:ascii="Arial" w:hAnsi="Arial" w:hint="default"/>
      </w:rPr>
    </w:lvl>
    <w:lvl w:ilvl="8" w:tplc="B38A518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9DB7B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B0D521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5BB91C5E"/>
    <w:multiLevelType w:val="singleLevel"/>
    <w:tmpl w:val="E58A8F44"/>
    <w:lvl w:ilvl="0">
      <w:start w:val="1"/>
      <w:numFmt w:val="lowerLetter"/>
      <w:lvlText w:val="%1."/>
      <w:lvlJc w:val="left"/>
      <w:pPr>
        <w:tabs>
          <w:tab w:val="num" w:pos="720"/>
        </w:tabs>
        <w:ind w:left="720" w:hanging="360"/>
      </w:pPr>
      <w:rPr>
        <w:rFonts w:hint="default"/>
      </w:rPr>
    </w:lvl>
  </w:abstractNum>
  <w:abstractNum w:abstractNumId="9" w15:restartNumberingAfterBreak="0">
    <w:nsid w:val="61C47789"/>
    <w:multiLevelType w:val="hybridMultilevel"/>
    <w:tmpl w:val="1C2ADA6E"/>
    <w:lvl w:ilvl="0" w:tplc="3E5CD730">
      <w:start w:val="1"/>
      <w:numFmt w:val="bullet"/>
      <w:lvlText w:val="•"/>
      <w:lvlJc w:val="left"/>
      <w:pPr>
        <w:tabs>
          <w:tab w:val="num" w:pos="720"/>
        </w:tabs>
        <w:ind w:left="720" w:hanging="360"/>
      </w:pPr>
      <w:rPr>
        <w:rFonts w:ascii="Arial" w:hAnsi="Arial" w:hint="default"/>
      </w:rPr>
    </w:lvl>
    <w:lvl w:ilvl="1" w:tplc="D6AE7204" w:tentative="1">
      <w:start w:val="1"/>
      <w:numFmt w:val="bullet"/>
      <w:lvlText w:val="•"/>
      <w:lvlJc w:val="left"/>
      <w:pPr>
        <w:tabs>
          <w:tab w:val="num" w:pos="1440"/>
        </w:tabs>
        <w:ind w:left="1440" w:hanging="360"/>
      </w:pPr>
      <w:rPr>
        <w:rFonts w:ascii="Arial" w:hAnsi="Arial" w:hint="default"/>
      </w:rPr>
    </w:lvl>
    <w:lvl w:ilvl="2" w:tplc="A288ECD4" w:tentative="1">
      <w:start w:val="1"/>
      <w:numFmt w:val="bullet"/>
      <w:lvlText w:val="•"/>
      <w:lvlJc w:val="left"/>
      <w:pPr>
        <w:tabs>
          <w:tab w:val="num" w:pos="2160"/>
        </w:tabs>
        <w:ind w:left="2160" w:hanging="360"/>
      </w:pPr>
      <w:rPr>
        <w:rFonts w:ascii="Arial" w:hAnsi="Arial" w:hint="default"/>
      </w:rPr>
    </w:lvl>
    <w:lvl w:ilvl="3" w:tplc="0E8A41FA" w:tentative="1">
      <w:start w:val="1"/>
      <w:numFmt w:val="bullet"/>
      <w:lvlText w:val="•"/>
      <w:lvlJc w:val="left"/>
      <w:pPr>
        <w:tabs>
          <w:tab w:val="num" w:pos="2880"/>
        </w:tabs>
        <w:ind w:left="2880" w:hanging="360"/>
      </w:pPr>
      <w:rPr>
        <w:rFonts w:ascii="Arial" w:hAnsi="Arial" w:hint="default"/>
      </w:rPr>
    </w:lvl>
    <w:lvl w:ilvl="4" w:tplc="65AAA7B8" w:tentative="1">
      <w:start w:val="1"/>
      <w:numFmt w:val="bullet"/>
      <w:lvlText w:val="•"/>
      <w:lvlJc w:val="left"/>
      <w:pPr>
        <w:tabs>
          <w:tab w:val="num" w:pos="3600"/>
        </w:tabs>
        <w:ind w:left="3600" w:hanging="360"/>
      </w:pPr>
      <w:rPr>
        <w:rFonts w:ascii="Arial" w:hAnsi="Arial" w:hint="default"/>
      </w:rPr>
    </w:lvl>
    <w:lvl w:ilvl="5" w:tplc="DE26D67E" w:tentative="1">
      <w:start w:val="1"/>
      <w:numFmt w:val="bullet"/>
      <w:lvlText w:val="•"/>
      <w:lvlJc w:val="left"/>
      <w:pPr>
        <w:tabs>
          <w:tab w:val="num" w:pos="4320"/>
        </w:tabs>
        <w:ind w:left="4320" w:hanging="360"/>
      </w:pPr>
      <w:rPr>
        <w:rFonts w:ascii="Arial" w:hAnsi="Arial" w:hint="default"/>
      </w:rPr>
    </w:lvl>
    <w:lvl w:ilvl="6" w:tplc="1CCE911A" w:tentative="1">
      <w:start w:val="1"/>
      <w:numFmt w:val="bullet"/>
      <w:lvlText w:val="•"/>
      <w:lvlJc w:val="left"/>
      <w:pPr>
        <w:tabs>
          <w:tab w:val="num" w:pos="5040"/>
        </w:tabs>
        <w:ind w:left="5040" w:hanging="360"/>
      </w:pPr>
      <w:rPr>
        <w:rFonts w:ascii="Arial" w:hAnsi="Arial" w:hint="default"/>
      </w:rPr>
    </w:lvl>
    <w:lvl w:ilvl="7" w:tplc="2850CFEA" w:tentative="1">
      <w:start w:val="1"/>
      <w:numFmt w:val="bullet"/>
      <w:lvlText w:val="•"/>
      <w:lvlJc w:val="left"/>
      <w:pPr>
        <w:tabs>
          <w:tab w:val="num" w:pos="5760"/>
        </w:tabs>
        <w:ind w:left="5760" w:hanging="360"/>
      </w:pPr>
      <w:rPr>
        <w:rFonts w:ascii="Arial" w:hAnsi="Arial" w:hint="default"/>
      </w:rPr>
    </w:lvl>
    <w:lvl w:ilvl="8" w:tplc="01EE55A4" w:tentative="1">
      <w:start w:val="1"/>
      <w:numFmt w:val="bullet"/>
      <w:lvlText w:val="•"/>
      <w:lvlJc w:val="left"/>
      <w:pPr>
        <w:tabs>
          <w:tab w:val="num" w:pos="6480"/>
        </w:tabs>
        <w:ind w:left="6480" w:hanging="360"/>
      </w:pPr>
      <w:rPr>
        <w:rFonts w:ascii="Arial" w:hAnsi="Arial" w:hint="default"/>
      </w:rPr>
    </w:lvl>
  </w:abstractNum>
  <w:num w:numId="1" w16cid:durableId="1700281949">
    <w:abstractNumId w:val="8"/>
  </w:num>
  <w:num w:numId="2" w16cid:durableId="683748160">
    <w:abstractNumId w:val="1"/>
  </w:num>
  <w:num w:numId="3" w16cid:durableId="2139301799">
    <w:abstractNumId w:val="7"/>
  </w:num>
  <w:num w:numId="4" w16cid:durableId="1752584415">
    <w:abstractNumId w:val="2"/>
  </w:num>
  <w:num w:numId="5" w16cid:durableId="1182091269">
    <w:abstractNumId w:val="6"/>
  </w:num>
  <w:num w:numId="6" w16cid:durableId="1689285470">
    <w:abstractNumId w:val="0"/>
  </w:num>
  <w:num w:numId="7" w16cid:durableId="1177647079">
    <w:abstractNumId w:val="5"/>
  </w:num>
  <w:num w:numId="8" w16cid:durableId="2064282992">
    <w:abstractNumId w:val="4"/>
  </w:num>
  <w:num w:numId="9" w16cid:durableId="1900943422">
    <w:abstractNumId w:val="9"/>
  </w:num>
  <w:num w:numId="10" w16cid:durableId="10719744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299"/>
    <w:rsid w:val="00037C0F"/>
    <w:rsid w:val="0004236F"/>
    <w:rsid w:val="000B4299"/>
    <w:rsid w:val="00115F3E"/>
    <w:rsid w:val="001B2400"/>
    <w:rsid w:val="001C3827"/>
    <w:rsid w:val="001F0DB4"/>
    <w:rsid w:val="002461CC"/>
    <w:rsid w:val="002848F3"/>
    <w:rsid w:val="003A2434"/>
    <w:rsid w:val="003D6C83"/>
    <w:rsid w:val="003F50E3"/>
    <w:rsid w:val="005010B2"/>
    <w:rsid w:val="005B152E"/>
    <w:rsid w:val="005F1B78"/>
    <w:rsid w:val="005F4372"/>
    <w:rsid w:val="00633AAC"/>
    <w:rsid w:val="0065553F"/>
    <w:rsid w:val="00660802"/>
    <w:rsid w:val="006F1E66"/>
    <w:rsid w:val="007210EF"/>
    <w:rsid w:val="00834CB3"/>
    <w:rsid w:val="00860309"/>
    <w:rsid w:val="00893BA0"/>
    <w:rsid w:val="008C740E"/>
    <w:rsid w:val="00957ED9"/>
    <w:rsid w:val="009641DD"/>
    <w:rsid w:val="00A0336A"/>
    <w:rsid w:val="00A721E5"/>
    <w:rsid w:val="00AB1224"/>
    <w:rsid w:val="00AD0B39"/>
    <w:rsid w:val="00B6143A"/>
    <w:rsid w:val="00BD0BE7"/>
    <w:rsid w:val="00C729B4"/>
    <w:rsid w:val="00CA199A"/>
    <w:rsid w:val="00CB2789"/>
    <w:rsid w:val="00CB54F0"/>
    <w:rsid w:val="00CB68C3"/>
    <w:rsid w:val="00CE0315"/>
    <w:rsid w:val="00D23527"/>
    <w:rsid w:val="00D344C1"/>
    <w:rsid w:val="00D62EF8"/>
    <w:rsid w:val="00D85441"/>
    <w:rsid w:val="00DB2CE0"/>
    <w:rsid w:val="00F114B7"/>
    <w:rsid w:val="00F14BCD"/>
    <w:rsid w:val="00FE66B6"/>
    <w:rsid w:val="00FF1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4ED393"/>
  <w15:chartTrackingRefBased/>
  <w15:docId w15:val="{88BDF517-5D22-4D16-899B-1B7A65885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9B4"/>
  </w:style>
  <w:style w:type="paragraph" w:styleId="Heading1">
    <w:name w:val="heading 1"/>
    <w:basedOn w:val="Normal"/>
    <w:next w:val="Normal"/>
    <w:qFormat/>
    <w:pPr>
      <w:keepNext/>
      <w:tabs>
        <w:tab w:val="left" w:pos="7200"/>
      </w:tabs>
      <w:jc w:val="center"/>
      <w:outlineLvl w:val="0"/>
    </w:pPr>
    <w:rPr>
      <w:sz w:val="24"/>
    </w:rPr>
  </w:style>
  <w:style w:type="paragraph" w:styleId="Heading2">
    <w:name w:val="heading 2"/>
    <w:basedOn w:val="Normal"/>
    <w:next w:val="Normal"/>
    <w:link w:val="Heading2Char"/>
    <w:qFormat/>
    <w:pPr>
      <w:keepNext/>
      <w:ind w:left="360" w:hanging="360"/>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Indent">
    <w:name w:val="Body Text Indent"/>
    <w:basedOn w:val="Normal"/>
    <w:semiHidden/>
    <w:pPr>
      <w:tabs>
        <w:tab w:val="left" w:pos="7200"/>
      </w:tabs>
      <w:ind w:left="360" w:hanging="360"/>
    </w:pPr>
    <w:rPr>
      <w:sz w:val="24"/>
    </w:rPr>
  </w:style>
  <w:style w:type="paragraph" w:styleId="BodyTextIndent2">
    <w:name w:val="Body Text Indent 2"/>
    <w:basedOn w:val="Normal"/>
    <w:link w:val="BodyTextIndent2Char"/>
    <w:semiHidden/>
    <w:pPr>
      <w:tabs>
        <w:tab w:val="left" w:pos="7200"/>
      </w:tabs>
      <w:ind w:left="360"/>
    </w:pPr>
    <w:rPr>
      <w:b/>
      <w:sz w:val="24"/>
    </w:rPr>
  </w:style>
  <w:style w:type="paragraph" w:styleId="ListParagraph">
    <w:name w:val="List Paragraph"/>
    <w:basedOn w:val="Normal"/>
    <w:uiPriority w:val="34"/>
    <w:qFormat/>
    <w:rsid w:val="001C3827"/>
    <w:pPr>
      <w:ind w:left="720"/>
      <w:contextualSpacing/>
    </w:pPr>
  </w:style>
  <w:style w:type="character" w:customStyle="1" w:styleId="BodyTextIndent2Char">
    <w:name w:val="Body Text Indent 2 Char"/>
    <w:basedOn w:val="DefaultParagraphFont"/>
    <w:link w:val="BodyTextIndent2"/>
    <w:semiHidden/>
    <w:rsid w:val="00D23527"/>
    <w:rPr>
      <w:b/>
      <w:sz w:val="24"/>
    </w:rPr>
  </w:style>
  <w:style w:type="paragraph" w:styleId="NormalWeb">
    <w:name w:val="Normal (Web)"/>
    <w:basedOn w:val="Normal"/>
    <w:uiPriority w:val="99"/>
    <w:semiHidden/>
    <w:unhideWhenUsed/>
    <w:rsid w:val="00115F3E"/>
    <w:pPr>
      <w:spacing w:before="100" w:beforeAutospacing="1" w:after="100" w:afterAutospacing="1"/>
    </w:pPr>
    <w:rPr>
      <w:sz w:val="24"/>
      <w:szCs w:val="24"/>
    </w:rPr>
  </w:style>
  <w:style w:type="character" w:customStyle="1" w:styleId="Heading2Char">
    <w:name w:val="Heading 2 Char"/>
    <w:basedOn w:val="DefaultParagraphFont"/>
    <w:link w:val="Heading2"/>
    <w:rsid w:val="006F1E66"/>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135114">
      <w:bodyDiv w:val="1"/>
      <w:marLeft w:val="0"/>
      <w:marRight w:val="0"/>
      <w:marTop w:val="0"/>
      <w:marBottom w:val="0"/>
      <w:divBdr>
        <w:top w:val="none" w:sz="0" w:space="0" w:color="auto"/>
        <w:left w:val="none" w:sz="0" w:space="0" w:color="auto"/>
        <w:bottom w:val="none" w:sz="0" w:space="0" w:color="auto"/>
        <w:right w:val="none" w:sz="0" w:space="0" w:color="auto"/>
      </w:divBdr>
    </w:div>
    <w:div w:id="358748049">
      <w:bodyDiv w:val="1"/>
      <w:marLeft w:val="0"/>
      <w:marRight w:val="0"/>
      <w:marTop w:val="0"/>
      <w:marBottom w:val="0"/>
      <w:divBdr>
        <w:top w:val="none" w:sz="0" w:space="0" w:color="auto"/>
        <w:left w:val="none" w:sz="0" w:space="0" w:color="auto"/>
        <w:bottom w:val="none" w:sz="0" w:space="0" w:color="auto"/>
        <w:right w:val="none" w:sz="0" w:space="0" w:color="auto"/>
      </w:divBdr>
      <w:divsChild>
        <w:div w:id="542206354">
          <w:marLeft w:val="763"/>
          <w:marRight w:val="0"/>
          <w:marTop w:val="0"/>
          <w:marBottom w:val="0"/>
          <w:divBdr>
            <w:top w:val="none" w:sz="0" w:space="0" w:color="auto"/>
            <w:left w:val="none" w:sz="0" w:space="0" w:color="auto"/>
            <w:bottom w:val="none" w:sz="0" w:space="0" w:color="auto"/>
            <w:right w:val="none" w:sz="0" w:space="0" w:color="auto"/>
          </w:divBdr>
        </w:div>
        <w:div w:id="1435438695">
          <w:marLeft w:val="763"/>
          <w:marRight w:val="0"/>
          <w:marTop w:val="240"/>
          <w:marBottom w:val="0"/>
          <w:divBdr>
            <w:top w:val="none" w:sz="0" w:space="0" w:color="auto"/>
            <w:left w:val="none" w:sz="0" w:space="0" w:color="auto"/>
            <w:bottom w:val="none" w:sz="0" w:space="0" w:color="auto"/>
            <w:right w:val="none" w:sz="0" w:space="0" w:color="auto"/>
          </w:divBdr>
        </w:div>
      </w:divsChild>
    </w:div>
    <w:div w:id="502596451">
      <w:bodyDiv w:val="1"/>
      <w:marLeft w:val="0"/>
      <w:marRight w:val="0"/>
      <w:marTop w:val="0"/>
      <w:marBottom w:val="0"/>
      <w:divBdr>
        <w:top w:val="none" w:sz="0" w:space="0" w:color="auto"/>
        <w:left w:val="none" w:sz="0" w:space="0" w:color="auto"/>
        <w:bottom w:val="none" w:sz="0" w:space="0" w:color="auto"/>
        <w:right w:val="none" w:sz="0" w:space="0" w:color="auto"/>
      </w:divBdr>
    </w:div>
    <w:div w:id="516501360">
      <w:bodyDiv w:val="1"/>
      <w:marLeft w:val="0"/>
      <w:marRight w:val="0"/>
      <w:marTop w:val="0"/>
      <w:marBottom w:val="0"/>
      <w:divBdr>
        <w:top w:val="none" w:sz="0" w:space="0" w:color="auto"/>
        <w:left w:val="none" w:sz="0" w:space="0" w:color="auto"/>
        <w:bottom w:val="none" w:sz="0" w:space="0" w:color="auto"/>
        <w:right w:val="none" w:sz="0" w:space="0" w:color="auto"/>
      </w:divBdr>
      <w:divsChild>
        <w:div w:id="198128120">
          <w:marLeft w:val="547"/>
          <w:marRight w:val="0"/>
          <w:marTop w:val="240"/>
          <w:marBottom w:val="0"/>
          <w:divBdr>
            <w:top w:val="none" w:sz="0" w:space="0" w:color="auto"/>
            <w:left w:val="none" w:sz="0" w:space="0" w:color="auto"/>
            <w:bottom w:val="none" w:sz="0" w:space="0" w:color="auto"/>
            <w:right w:val="none" w:sz="0" w:space="0" w:color="auto"/>
          </w:divBdr>
        </w:div>
        <w:div w:id="1767337203">
          <w:marLeft w:val="547"/>
          <w:marRight w:val="0"/>
          <w:marTop w:val="240"/>
          <w:marBottom w:val="0"/>
          <w:divBdr>
            <w:top w:val="none" w:sz="0" w:space="0" w:color="auto"/>
            <w:left w:val="none" w:sz="0" w:space="0" w:color="auto"/>
            <w:bottom w:val="none" w:sz="0" w:space="0" w:color="auto"/>
            <w:right w:val="none" w:sz="0" w:space="0" w:color="auto"/>
          </w:divBdr>
        </w:div>
        <w:div w:id="468862805">
          <w:marLeft w:val="547"/>
          <w:marRight w:val="0"/>
          <w:marTop w:val="240"/>
          <w:marBottom w:val="0"/>
          <w:divBdr>
            <w:top w:val="none" w:sz="0" w:space="0" w:color="auto"/>
            <w:left w:val="none" w:sz="0" w:space="0" w:color="auto"/>
            <w:bottom w:val="none" w:sz="0" w:space="0" w:color="auto"/>
            <w:right w:val="none" w:sz="0" w:space="0" w:color="auto"/>
          </w:divBdr>
        </w:div>
      </w:divsChild>
    </w:div>
    <w:div w:id="1111584808">
      <w:bodyDiv w:val="1"/>
      <w:marLeft w:val="0"/>
      <w:marRight w:val="0"/>
      <w:marTop w:val="0"/>
      <w:marBottom w:val="0"/>
      <w:divBdr>
        <w:top w:val="none" w:sz="0" w:space="0" w:color="auto"/>
        <w:left w:val="none" w:sz="0" w:space="0" w:color="auto"/>
        <w:bottom w:val="none" w:sz="0" w:space="0" w:color="auto"/>
        <w:right w:val="none" w:sz="0" w:space="0" w:color="auto"/>
      </w:divBdr>
    </w:div>
    <w:div w:id="1278828938">
      <w:bodyDiv w:val="1"/>
      <w:marLeft w:val="0"/>
      <w:marRight w:val="0"/>
      <w:marTop w:val="0"/>
      <w:marBottom w:val="0"/>
      <w:divBdr>
        <w:top w:val="none" w:sz="0" w:space="0" w:color="auto"/>
        <w:left w:val="none" w:sz="0" w:space="0" w:color="auto"/>
        <w:bottom w:val="none" w:sz="0" w:space="0" w:color="auto"/>
        <w:right w:val="none" w:sz="0" w:space="0" w:color="auto"/>
      </w:divBdr>
      <w:divsChild>
        <w:div w:id="961958331">
          <w:marLeft w:val="634"/>
          <w:marRight w:val="0"/>
          <w:marTop w:val="240"/>
          <w:marBottom w:val="0"/>
          <w:divBdr>
            <w:top w:val="none" w:sz="0" w:space="0" w:color="auto"/>
            <w:left w:val="none" w:sz="0" w:space="0" w:color="auto"/>
            <w:bottom w:val="none" w:sz="0" w:space="0" w:color="auto"/>
            <w:right w:val="none" w:sz="0" w:space="0" w:color="auto"/>
          </w:divBdr>
        </w:div>
        <w:div w:id="248083593">
          <w:marLeft w:val="634"/>
          <w:marRight w:val="0"/>
          <w:marTop w:val="240"/>
          <w:marBottom w:val="0"/>
          <w:divBdr>
            <w:top w:val="none" w:sz="0" w:space="0" w:color="auto"/>
            <w:left w:val="none" w:sz="0" w:space="0" w:color="auto"/>
            <w:bottom w:val="none" w:sz="0" w:space="0" w:color="auto"/>
            <w:right w:val="none" w:sz="0" w:space="0" w:color="auto"/>
          </w:divBdr>
        </w:div>
      </w:divsChild>
    </w:div>
    <w:div w:id="1302619179">
      <w:bodyDiv w:val="1"/>
      <w:marLeft w:val="0"/>
      <w:marRight w:val="0"/>
      <w:marTop w:val="0"/>
      <w:marBottom w:val="0"/>
      <w:divBdr>
        <w:top w:val="none" w:sz="0" w:space="0" w:color="auto"/>
        <w:left w:val="none" w:sz="0" w:space="0" w:color="auto"/>
        <w:bottom w:val="none" w:sz="0" w:space="0" w:color="auto"/>
        <w:right w:val="none" w:sz="0" w:space="0" w:color="auto"/>
      </w:divBdr>
    </w:div>
    <w:div w:id="1440837921">
      <w:bodyDiv w:val="1"/>
      <w:marLeft w:val="0"/>
      <w:marRight w:val="0"/>
      <w:marTop w:val="0"/>
      <w:marBottom w:val="0"/>
      <w:divBdr>
        <w:top w:val="none" w:sz="0" w:space="0" w:color="auto"/>
        <w:left w:val="none" w:sz="0" w:space="0" w:color="auto"/>
        <w:bottom w:val="none" w:sz="0" w:space="0" w:color="auto"/>
        <w:right w:val="none" w:sz="0" w:space="0" w:color="auto"/>
      </w:divBdr>
    </w:div>
    <w:div w:id="1755278424">
      <w:bodyDiv w:val="1"/>
      <w:marLeft w:val="0"/>
      <w:marRight w:val="0"/>
      <w:marTop w:val="0"/>
      <w:marBottom w:val="0"/>
      <w:divBdr>
        <w:top w:val="none" w:sz="0" w:space="0" w:color="auto"/>
        <w:left w:val="none" w:sz="0" w:space="0" w:color="auto"/>
        <w:bottom w:val="none" w:sz="0" w:space="0" w:color="auto"/>
        <w:right w:val="none" w:sz="0" w:space="0" w:color="auto"/>
      </w:divBdr>
      <w:divsChild>
        <w:div w:id="390079332">
          <w:marLeft w:val="720"/>
          <w:marRight w:val="0"/>
          <w:marTop w:val="0"/>
          <w:marBottom w:val="0"/>
          <w:divBdr>
            <w:top w:val="none" w:sz="0" w:space="0" w:color="auto"/>
            <w:left w:val="none" w:sz="0" w:space="0" w:color="auto"/>
            <w:bottom w:val="none" w:sz="0" w:space="0" w:color="auto"/>
            <w:right w:val="none" w:sz="0" w:space="0" w:color="auto"/>
          </w:divBdr>
        </w:div>
        <w:div w:id="656231051">
          <w:marLeft w:val="720"/>
          <w:marRight w:val="0"/>
          <w:marTop w:val="240"/>
          <w:marBottom w:val="0"/>
          <w:divBdr>
            <w:top w:val="none" w:sz="0" w:space="0" w:color="auto"/>
            <w:left w:val="none" w:sz="0" w:space="0" w:color="auto"/>
            <w:bottom w:val="none" w:sz="0" w:space="0" w:color="auto"/>
            <w:right w:val="none" w:sz="0" w:space="0" w:color="auto"/>
          </w:divBdr>
        </w:div>
        <w:div w:id="1201013556">
          <w:marLeft w:val="720"/>
          <w:marRight w:val="0"/>
          <w:marTop w:val="240"/>
          <w:marBottom w:val="0"/>
          <w:divBdr>
            <w:top w:val="none" w:sz="0" w:space="0" w:color="auto"/>
            <w:left w:val="none" w:sz="0" w:space="0" w:color="auto"/>
            <w:bottom w:val="none" w:sz="0" w:space="0" w:color="auto"/>
            <w:right w:val="none" w:sz="0" w:space="0" w:color="auto"/>
          </w:divBdr>
        </w:div>
      </w:divsChild>
    </w:div>
    <w:div w:id="2030721571">
      <w:bodyDiv w:val="1"/>
      <w:marLeft w:val="0"/>
      <w:marRight w:val="0"/>
      <w:marTop w:val="0"/>
      <w:marBottom w:val="0"/>
      <w:divBdr>
        <w:top w:val="none" w:sz="0" w:space="0" w:color="auto"/>
        <w:left w:val="none" w:sz="0" w:space="0" w:color="auto"/>
        <w:bottom w:val="none" w:sz="0" w:space="0" w:color="auto"/>
        <w:right w:val="none" w:sz="0" w:space="0" w:color="auto"/>
      </w:divBdr>
      <w:divsChild>
        <w:div w:id="1644387701">
          <w:marLeft w:val="720"/>
          <w:marRight w:val="0"/>
          <w:marTop w:val="128"/>
          <w:marBottom w:val="0"/>
          <w:divBdr>
            <w:top w:val="none" w:sz="0" w:space="0" w:color="auto"/>
            <w:left w:val="none" w:sz="0" w:space="0" w:color="auto"/>
            <w:bottom w:val="none" w:sz="0" w:space="0" w:color="auto"/>
            <w:right w:val="none" w:sz="0" w:space="0" w:color="auto"/>
          </w:divBdr>
        </w:div>
      </w:divsChild>
    </w:div>
    <w:div w:id="210522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7</Pages>
  <Words>947</Words>
  <Characters>5401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CSD</Company>
  <LinksUpToDate>false</LinksUpToDate>
  <CharactersWithSpaces>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Clarenceville Schools</dc:creator>
  <cp:keywords/>
  <cp:lastModifiedBy>Craig Riesen</cp:lastModifiedBy>
  <cp:revision>16</cp:revision>
  <dcterms:created xsi:type="dcterms:W3CDTF">2022-07-01T23:46:00Z</dcterms:created>
  <dcterms:modified xsi:type="dcterms:W3CDTF">2023-12-04T16:01:00Z</dcterms:modified>
</cp:coreProperties>
</file>